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987" w:type="dxa"/>
        <w:tblLook w:val="05E0" w:firstRow="1" w:lastRow="1" w:firstColumn="1" w:lastColumn="1" w:noHBand="0" w:noVBand="1"/>
      </w:tblPr>
      <w:tblGrid>
        <w:gridCol w:w="381"/>
        <w:gridCol w:w="407"/>
        <w:gridCol w:w="211"/>
        <w:gridCol w:w="206"/>
        <w:gridCol w:w="417"/>
        <w:gridCol w:w="79"/>
        <w:gridCol w:w="297"/>
        <w:gridCol w:w="128"/>
        <w:gridCol w:w="513"/>
        <w:gridCol w:w="358"/>
        <w:gridCol w:w="148"/>
        <w:gridCol w:w="508"/>
        <w:gridCol w:w="130"/>
        <w:gridCol w:w="213"/>
        <w:gridCol w:w="163"/>
        <w:gridCol w:w="343"/>
        <w:gridCol w:w="163"/>
        <w:gridCol w:w="330"/>
        <w:gridCol w:w="185"/>
        <w:gridCol w:w="165"/>
        <w:gridCol w:w="345"/>
        <w:gridCol w:w="304"/>
        <w:gridCol w:w="27"/>
        <w:gridCol w:w="179"/>
        <w:gridCol w:w="517"/>
        <w:gridCol w:w="276"/>
        <w:gridCol w:w="235"/>
        <w:gridCol w:w="27"/>
        <w:gridCol w:w="490"/>
        <w:gridCol w:w="247"/>
        <w:gridCol w:w="275"/>
        <w:gridCol w:w="521"/>
        <w:gridCol w:w="203"/>
        <w:gridCol w:w="320"/>
        <w:gridCol w:w="554"/>
        <w:gridCol w:w="125"/>
        <w:gridCol w:w="437"/>
        <w:gridCol w:w="562"/>
        <w:gridCol w:w="999"/>
        <w:gridCol w:w="999"/>
      </w:tblGrid>
      <w:tr w:rsidR="00077788" w:rsidRPr="00AF37D1" w:rsidTr="00BB297D">
        <w:trPr>
          <w:gridAfter w:val="2"/>
          <w:wAfter w:w="1998" w:type="dxa"/>
          <w:trHeight w:val="550"/>
        </w:trPr>
        <w:tc>
          <w:tcPr>
            <w:tcW w:w="1701" w:type="dxa"/>
            <w:gridSpan w:val="6"/>
            <w:shd w:val="clear" w:color="auto" w:fill="404040" w:themeFill="text1" w:themeFillTint="BF"/>
            <w:vAlign w:val="center"/>
          </w:tcPr>
          <w:p w:rsidR="00BB722A" w:rsidRPr="00077788" w:rsidRDefault="00C27D7F" w:rsidP="007A0099">
            <w:pPr>
              <w:jc w:val="right"/>
              <w:rPr>
                <w:rFonts w:ascii="Arial" w:hAnsi="Arial" w:cs="Arial"/>
                <w:b/>
                <w:color w:val="FFFFFF" w:themeColor="background1"/>
                <w:sz w:val="18"/>
                <w:szCs w:val="18"/>
              </w:rPr>
            </w:pPr>
            <w:bookmarkStart w:id="0" w:name="_GoBack"/>
            <w:bookmarkEnd w:id="0"/>
            <w:r w:rsidRPr="00077788">
              <w:rPr>
                <w:rFonts w:ascii="Arial" w:hAnsi="Arial" w:cs="Arial"/>
                <w:b/>
                <w:color w:val="FFFFFF" w:themeColor="background1"/>
                <w:sz w:val="18"/>
                <w:szCs w:val="18"/>
              </w:rPr>
              <w:t>Name</w:t>
            </w:r>
          </w:p>
        </w:tc>
        <w:tc>
          <w:tcPr>
            <w:tcW w:w="2801" w:type="dxa"/>
            <w:gridSpan w:val="10"/>
            <w:shd w:val="clear" w:color="auto" w:fill="auto"/>
            <w:vAlign w:val="center"/>
          </w:tcPr>
          <w:p w:rsidR="00BB722A" w:rsidRPr="00AF37D1" w:rsidRDefault="00823DE3" w:rsidP="004A7774">
            <w:pPr>
              <w:rPr>
                <w:rFonts w:ascii="Arial" w:hAnsi="Arial" w:cs="Arial"/>
                <w:b/>
                <w:sz w:val="18"/>
                <w:szCs w:val="18"/>
              </w:rPr>
            </w:pPr>
            <w:r>
              <w:rPr>
                <w:rFonts w:ascii="Arial" w:hAnsi="Arial" w:cs="Arial"/>
                <w:b/>
                <w:sz w:val="18"/>
                <w:szCs w:val="18"/>
              </w:rPr>
              <w:t>W Bullen</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Date</w:t>
            </w:r>
          </w:p>
        </w:tc>
        <w:tc>
          <w:tcPr>
            <w:tcW w:w="1910" w:type="dxa"/>
            <w:gridSpan w:val="8"/>
            <w:shd w:val="clear" w:color="auto" w:fill="auto"/>
            <w:vAlign w:val="center"/>
          </w:tcPr>
          <w:p w:rsidR="00BB722A" w:rsidRPr="00AF37D1" w:rsidRDefault="00BB722A" w:rsidP="004A7774">
            <w:pPr>
              <w:rPr>
                <w:rFonts w:ascii="Arial" w:hAnsi="Arial" w:cs="Arial"/>
                <w:b/>
                <w:sz w:val="18"/>
                <w:szCs w:val="18"/>
              </w:rPr>
            </w:pPr>
          </w:p>
        </w:tc>
        <w:tc>
          <w:tcPr>
            <w:tcW w:w="3734" w:type="dxa"/>
            <w:gridSpan w:val="10"/>
            <w:vMerge w:val="restart"/>
            <w:shd w:val="clear" w:color="auto" w:fill="auto"/>
          </w:tcPr>
          <w:p w:rsidR="00615152" w:rsidRDefault="00615152" w:rsidP="00615152">
            <w:pPr>
              <w:rPr>
                <w:rFonts w:ascii="Arial" w:hAnsi="Arial" w:cs="Arial"/>
                <w:b/>
              </w:rPr>
            </w:pPr>
            <w:r>
              <w:rPr>
                <w:rFonts w:ascii="Arial" w:hAnsi="Arial" w:cs="Arial"/>
                <w:b/>
                <w:noProof/>
                <w:lang w:val="en-GB" w:eastAsia="en-GB"/>
              </w:rPr>
              <w:drawing>
                <wp:anchor distT="0" distB="0" distL="114300" distR="114300" simplePos="0" relativeHeight="251659264" behindDoc="0" locked="0" layoutInCell="1" allowOverlap="1">
                  <wp:simplePos x="0" y="0"/>
                  <wp:positionH relativeFrom="column">
                    <wp:posOffset>1575435</wp:posOffset>
                  </wp:positionH>
                  <wp:positionV relativeFrom="page">
                    <wp:posOffset>111125</wp:posOffset>
                  </wp:positionV>
                  <wp:extent cx="567690" cy="695960"/>
                  <wp:effectExtent l="19050" t="0" r="3810" b="0"/>
                  <wp:wrapNone/>
                  <wp:docPr id="5"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l="4746" t="2652" r="76140" b="81063"/>
                          <a:stretch>
                            <a:fillRect/>
                          </a:stretch>
                        </pic:blipFill>
                        <pic:spPr bwMode="auto">
                          <a:xfrm>
                            <a:off x="0" y="0"/>
                            <a:ext cx="567690" cy="695960"/>
                          </a:xfrm>
                          <a:prstGeom prst="rect">
                            <a:avLst/>
                          </a:prstGeom>
                          <a:noFill/>
                          <a:ln w="9525">
                            <a:noFill/>
                            <a:miter lim="800000"/>
                            <a:headEnd/>
                            <a:tailEnd/>
                          </a:ln>
                        </pic:spPr>
                      </pic:pic>
                    </a:graphicData>
                  </a:graphic>
                </wp:anchor>
              </w:drawing>
            </w:r>
          </w:p>
          <w:p w:rsidR="00BB722A" w:rsidRPr="00615152" w:rsidRDefault="00615152" w:rsidP="00615152">
            <w:pPr>
              <w:rPr>
                <w:rFonts w:ascii="Arial" w:hAnsi="Arial" w:cs="Arial"/>
                <w:b/>
              </w:rPr>
            </w:pPr>
            <w:r w:rsidRPr="00615152">
              <w:rPr>
                <w:rFonts w:ascii="Arial" w:hAnsi="Arial" w:cs="Arial"/>
                <w:b/>
              </w:rPr>
              <w:t>LESSON PLAN</w:t>
            </w:r>
          </w:p>
          <w:p w:rsidR="00615152" w:rsidRPr="00615152" w:rsidRDefault="00615152" w:rsidP="00615152">
            <w:pPr>
              <w:rPr>
                <w:rFonts w:ascii="Arial" w:hAnsi="Arial" w:cs="Arial"/>
                <w:b/>
              </w:rPr>
            </w:pPr>
          </w:p>
          <w:p w:rsidR="00615152" w:rsidRPr="00615152" w:rsidRDefault="00615152" w:rsidP="00615152">
            <w:pPr>
              <w:rPr>
                <w:rFonts w:ascii="Arial" w:hAnsi="Arial" w:cs="Arial"/>
                <w:b/>
              </w:rPr>
            </w:pPr>
            <w:r w:rsidRPr="00615152">
              <w:rPr>
                <w:rFonts w:ascii="Arial" w:hAnsi="Arial" w:cs="Arial"/>
                <w:b/>
              </w:rPr>
              <w:t>HOLY FAMILY</w:t>
            </w:r>
          </w:p>
          <w:p w:rsidR="00615152" w:rsidRPr="00AF37D1" w:rsidRDefault="00615152" w:rsidP="00615152">
            <w:pPr>
              <w:rPr>
                <w:rFonts w:ascii="Arial" w:hAnsi="Arial" w:cs="Arial"/>
                <w:b/>
                <w:sz w:val="18"/>
                <w:szCs w:val="18"/>
              </w:rPr>
            </w:pPr>
            <w:r w:rsidRPr="00615152">
              <w:rPr>
                <w:rFonts w:ascii="Arial" w:hAnsi="Arial" w:cs="Arial"/>
                <w:b/>
              </w:rPr>
              <w:t>RC &amp; CE COLLEGE</w:t>
            </w: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Subject / Class</w:t>
            </w:r>
          </w:p>
        </w:tc>
        <w:tc>
          <w:tcPr>
            <w:tcW w:w="2801" w:type="dxa"/>
            <w:gridSpan w:val="10"/>
            <w:shd w:val="clear" w:color="auto" w:fill="auto"/>
            <w:vAlign w:val="center"/>
          </w:tcPr>
          <w:p w:rsidR="00BB722A" w:rsidRPr="00AF37D1" w:rsidRDefault="00823DE3" w:rsidP="004A7774">
            <w:pPr>
              <w:rPr>
                <w:rFonts w:ascii="Arial" w:hAnsi="Arial" w:cs="Arial"/>
                <w:b/>
                <w:sz w:val="18"/>
                <w:szCs w:val="18"/>
              </w:rPr>
            </w:pPr>
            <w:r>
              <w:rPr>
                <w:rFonts w:ascii="Arial" w:hAnsi="Arial" w:cs="Arial"/>
                <w:b/>
                <w:sz w:val="18"/>
                <w:szCs w:val="18"/>
              </w:rPr>
              <w:t>Year 9 D</w:t>
            </w:r>
            <w:r w:rsidR="009F1C3A">
              <w:rPr>
                <w:rFonts w:ascii="Arial" w:hAnsi="Arial" w:cs="Arial"/>
                <w:b/>
                <w:sz w:val="18"/>
                <w:szCs w:val="18"/>
              </w:rPr>
              <w:t>T</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Time / Period</w:t>
            </w:r>
          </w:p>
        </w:tc>
        <w:tc>
          <w:tcPr>
            <w:tcW w:w="1910" w:type="dxa"/>
            <w:gridSpan w:val="8"/>
            <w:shd w:val="clear" w:color="auto" w:fill="auto"/>
            <w:vAlign w:val="center"/>
          </w:tcPr>
          <w:p w:rsidR="00BB722A" w:rsidRPr="00AF37D1" w:rsidRDefault="00BB722A" w:rsidP="00D90909">
            <w:pPr>
              <w:rPr>
                <w:rFonts w:ascii="Arial" w:hAnsi="Arial" w:cs="Arial"/>
                <w:b/>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b/>
                <w:sz w:val="18"/>
                <w:szCs w:val="18"/>
              </w:rPr>
            </w:pP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Number in class</w:t>
            </w:r>
          </w:p>
        </w:tc>
        <w:tc>
          <w:tcPr>
            <w:tcW w:w="2801" w:type="dxa"/>
            <w:gridSpan w:val="10"/>
            <w:shd w:val="clear" w:color="auto" w:fill="auto"/>
            <w:vAlign w:val="center"/>
          </w:tcPr>
          <w:p w:rsidR="00BB722A" w:rsidRPr="00AF37D1" w:rsidRDefault="00BB722A" w:rsidP="004A7774">
            <w:pPr>
              <w:rPr>
                <w:rFonts w:ascii="Arial" w:hAnsi="Arial" w:cs="Arial"/>
                <w:b/>
                <w:sz w:val="18"/>
                <w:szCs w:val="18"/>
              </w:rPr>
            </w:pP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Boys</w:t>
            </w:r>
          </w:p>
        </w:tc>
        <w:tc>
          <w:tcPr>
            <w:tcW w:w="676" w:type="dxa"/>
            <w:gridSpan w:val="3"/>
            <w:shd w:val="clear" w:color="auto" w:fill="auto"/>
            <w:vAlign w:val="center"/>
          </w:tcPr>
          <w:p w:rsidR="00BB722A" w:rsidRPr="00AF37D1" w:rsidRDefault="00BB722A" w:rsidP="00D90909">
            <w:pPr>
              <w:rPr>
                <w:rFonts w:ascii="Arial" w:hAnsi="Arial" w:cs="Arial"/>
                <w:b/>
                <w:sz w:val="18"/>
                <w:szCs w:val="18"/>
              </w:rPr>
            </w:pPr>
          </w:p>
        </w:tc>
        <w:tc>
          <w:tcPr>
            <w:tcW w:w="696" w:type="dxa"/>
            <w:gridSpan w:val="2"/>
            <w:shd w:val="clear" w:color="auto" w:fill="404040" w:themeFill="text1" w:themeFillTint="BF"/>
            <w:vAlign w:val="center"/>
          </w:tcPr>
          <w:p w:rsidR="00BB722A" w:rsidRPr="00AF37D1" w:rsidRDefault="00BB722A" w:rsidP="007A0099">
            <w:pPr>
              <w:jc w:val="right"/>
              <w:rPr>
                <w:rFonts w:ascii="Arial" w:hAnsi="Arial" w:cs="Arial"/>
                <w:b/>
                <w:sz w:val="18"/>
                <w:szCs w:val="18"/>
              </w:rPr>
            </w:pPr>
            <w:r w:rsidRPr="007C4290">
              <w:rPr>
                <w:rFonts w:ascii="Arial" w:hAnsi="Arial" w:cs="Arial"/>
                <w:b/>
                <w:color w:val="FFFFFF" w:themeColor="background1"/>
                <w:sz w:val="18"/>
                <w:szCs w:val="18"/>
              </w:rPr>
              <w:t>Girls</w:t>
            </w:r>
          </w:p>
        </w:tc>
        <w:tc>
          <w:tcPr>
            <w:tcW w:w="538" w:type="dxa"/>
            <w:gridSpan w:val="3"/>
            <w:shd w:val="clear" w:color="auto" w:fill="auto"/>
            <w:vAlign w:val="center"/>
          </w:tcPr>
          <w:p w:rsidR="00BB722A" w:rsidRPr="00AF37D1" w:rsidRDefault="00BB722A" w:rsidP="004A7774">
            <w:pPr>
              <w:rPr>
                <w:rFonts w:ascii="Arial" w:hAnsi="Arial" w:cs="Arial"/>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sz w:val="18"/>
                <w:szCs w:val="18"/>
              </w:rPr>
            </w:pPr>
          </w:p>
        </w:tc>
      </w:tr>
      <w:tr w:rsidR="00AC3A1A" w:rsidRPr="00AF37D1" w:rsidTr="007C4290">
        <w:trPr>
          <w:gridAfter w:val="2"/>
          <w:wAfter w:w="1998" w:type="dxa"/>
          <w:trHeight w:val="343"/>
        </w:trPr>
        <w:tc>
          <w:tcPr>
            <w:tcW w:w="10989" w:type="dxa"/>
            <w:gridSpan w:val="38"/>
            <w:shd w:val="clear" w:color="auto" w:fill="404040" w:themeFill="text1" w:themeFillTint="BF"/>
            <w:vAlign w:val="center"/>
          </w:tcPr>
          <w:p w:rsidR="00AC3A1A" w:rsidRPr="00AF37D1" w:rsidRDefault="00077788">
            <w:pPr>
              <w:rPr>
                <w:rFonts w:ascii="Arial" w:hAnsi="Arial" w:cs="Arial"/>
                <w:sz w:val="18"/>
                <w:szCs w:val="18"/>
              </w:rPr>
            </w:pPr>
            <w:r w:rsidRPr="007C4290">
              <w:rPr>
                <w:rFonts w:ascii="Arial" w:hAnsi="Arial" w:cs="Arial"/>
                <w:color w:val="FFFFFF" w:themeColor="background1"/>
                <w:sz w:val="18"/>
                <w:szCs w:val="18"/>
              </w:rPr>
              <w:t xml:space="preserve">Key Stage 3:  </w:t>
            </w:r>
            <w:r w:rsidR="00AC3A1A" w:rsidRPr="007C4290">
              <w:rPr>
                <w:rFonts w:ascii="Arial" w:hAnsi="Arial" w:cs="Arial"/>
                <w:color w:val="FFFFFF" w:themeColor="background1"/>
                <w:sz w:val="18"/>
                <w:szCs w:val="18"/>
              </w:rPr>
              <w:t xml:space="preserve">Highlight the levels targeted in this lesson. </w:t>
            </w:r>
            <w:r w:rsidR="00567312" w:rsidRPr="007C4290">
              <w:rPr>
                <w:rFonts w:ascii="Arial" w:hAnsi="Arial" w:cs="Arial"/>
                <w:color w:val="FFFFFF" w:themeColor="background1"/>
                <w:sz w:val="18"/>
                <w:szCs w:val="18"/>
              </w:rPr>
              <w:t xml:space="preserve"> </w:t>
            </w:r>
            <w:r w:rsidR="00AC3A1A" w:rsidRPr="007C4290">
              <w:rPr>
                <w:rFonts w:ascii="Arial" w:hAnsi="Arial" w:cs="Arial"/>
                <w:color w:val="FFFFFF" w:themeColor="background1"/>
                <w:sz w:val="18"/>
                <w:szCs w:val="18"/>
              </w:rPr>
              <w:t>Record number of students currently working at each level.</w:t>
            </w:r>
          </w:p>
        </w:tc>
      </w:tr>
      <w:tr w:rsidR="00077788" w:rsidRPr="00AF37D1" w:rsidTr="00077788">
        <w:trPr>
          <w:gridAfter w:val="2"/>
          <w:wAfter w:w="1998" w:type="dxa"/>
          <w:trHeight w:val="278"/>
        </w:trPr>
        <w:tc>
          <w:tcPr>
            <w:tcW w:w="1622"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Below level 3</w:t>
            </w:r>
          </w:p>
        </w:tc>
        <w:tc>
          <w:tcPr>
            <w:tcW w:w="1523"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3</w:t>
            </w:r>
          </w:p>
        </w:tc>
        <w:tc>
          <w:tcPr>
            <w:tcW w:w="1520"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4</w:t>
            </w:r>
          </w:p>
        </w:tc>
        <w:tc>
          <w:tcPr>
            <w:tcW w:w="1535" w:type="dxa"/>
            <w:gridSpan w:val="7"/>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5</w:t>
            </w:r>
          </w:p>
        </w:tc>
        <w:tc>
          <w:tcPr>
            <w:tcW w:w="1545"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6</w:t>
            </w:r>
          </w:p>
        </w:tc>
        <w:tc>
          <w:tcPr>
            <w:tcW w:w="1566"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7</w:t>
            </w:r>
          </w:p>
        </w:tc>
        <w:tc>
          <w:tcPr>
            <w:tcW w:w="1678" w:type="dxa"/>
            <w:gridSpan w:val="4"/>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8</w:t>
            </w:r>
          </w:p>
        </w:tc>
      </w:tr>
      <w:tr w:rsidR="00D90909" w:rsidRPr="00AF37D1" w:rsidTr="00077788">
        <w:trPr>
          <w:gridAfter w:val="2"/>
          <w:wAfter w:w="1998" w:type="dxa"/>
          <w:trHeight w:val="318"/>
        </w:trPr>
        <w:tc>
          <w:tcPr>
            <w:tcW w:w="38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1</w:t>
            </w:r>
          </w:p>
        </w:tc>
        <w:tc>
          <w:tcPr>
            <w:tcW w:w="40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2c</w:t>
            </w:r>
          </w:p>
        </w:tc>
        <w:tc>
          <w:tcPr>
            <w:tcW w:w="4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2b</w:t>
            </w:r>
          </w:p>
        </w:tc>
        <w:tc>
          <w:tcPr>
            <w:tcW w:w="4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2a</w:t>
            </w:r>
          </w:p>
        </w:tc>
        <w:tc>
          <w:tcPr>
            <w:tcW w:w="504"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3c</w:t>
            </w:r>
          </w:p>
        </w:tc>
        <w:tc>
          <w:tcPr>
            <w:tcW w:w="513"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3a</w:t>
            </w:r>
          </w:p>
        </w:tc>
        <w:tc>
          <w:tcPr>
            <w:tcW w:w="508"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4c</w:t>
            </w:r>
          </w:p>
        </w:tc>
        <w:tc>
          <w:tcPr>
            <w:tcW w:w="506"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4a</w:t>
            </w:r>
          </w:p>
        </w:tc>
        <w:tc>
          <w:tcPr>
            <w:tcW w:w="515"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5c</w:t>
            </w:r>
          </w:p>
        </w:tc>
        <w:tc>
          <w:tcPr>
            <w:tcW w:w="510"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5b</w:t>
            </w:r>
          </w:p>
        </w:tc>
        <w:tc>
          <w:tcPr>
            <w:tcW w:w="510"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5a</w:t>
            </w:r>
          </w:p>
        </w:tc>
        <w:tc>
          <w:tcPr>
            <w:tcW w:w="5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6c</w:t>
            </w:r>
          </w:p>
        </w:tc>
        <w:tc>
          <w:tcPr>
            <w:tcW w:w="511"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6b</w:t>
            </w:r>
          </w:p>
        </w:tc>
        <w:tc>
          <w:tcPr>
            <w:tcW w:w="5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6a</w:t>
            </w:r>
          </w:p>
        </w:tc>
        <w:tc>
          <w:tcPr>
            <w:tcW w:w="52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7c</w:t>
            </w:r>
          </w:p>
        </w:tc>
        <w:tc>
          <w:tcPr>
            <w:tcW w:w="52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7b</w:t>
            </w:r>
          </w:p>
        </w:tc>
        <w:tc>
          <w:tcPr>
            <w:tcW w:w="523"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7a</w:t>
            </w:r>
          </w:p>
        </w:tc>
        <w:tc>
          <w:tcPr>
            <w:tcW w:w="554"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8c</w:t>
            </w:r>
          </w:p>
        </w:tc>
        <w:tc>
          <w:tcPr>
            <w:tcW w:w="56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8b</w:t>
            </w:r>
          </w:p>
        </w:tc>
        <w:tc>
          <w:tcPr>
            <w:tcW w:w="562"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8a</w:t>
            </w:r>
          </w:p>
        </w:tc>
      </w:tr>
      <w:tr w:rsidR="00D90909" w:rsidRPr="00AF37D1" w:rsidTr="00077788">
        <w:trPr>
          <w:gridAfter w:val="2"/>
          <w:wAfter w:w="1998" w:type="dxa"/>
          <w:trHeight w:val="318"/>
        </w:trPr>
        <w:tc>
          <w:tcPr>
            <w:tcW w:w="381" w:type="dxa"/>
            <w:shd w:val="clear" w:color="auto" w:fill="auto"/>
          </w:tcPr>
          <w:p w:rsidR="00077788" w:rsidRPr="00AF37D1" w:rsidRDefault="00077788">
            <w:pPr>
              <w:rPr>
                <w:rFonts w:ascii="Arial" w:hAnsi="Arial" w:cs="Arial"/>
                <w:sz w:val="18"/>
                <w:szCs w:val="18"/>
              </w:rPr>
            </w:pPr>
          </w:p>
        </w:tc>
        <w:tc>
          <w:tcPr>
            <w:tcW w:w="407" w:type="dxa"/>
            <w:shd w:val="clear" w:color="auto" w:fill="auto"/>
          </w:tcPr>
          <w:p w:rsidR="00077788" w:rsidRPr="00AF37D1" w:rsidRDefault="00077788">
            <w:pPr>
              <w:rPr>
                <w:rFonts w:ascii="Arial" w:hAnsi="Arial" w:cs="Arial"/>
                <w:sz w:val="18"/>
                <w:szCs w:val="18"/>
              </w:rPr>
            </w:pPr>
          </w:p>
        </w:tc>
        <w:tc>
          <w:tcPr>
            <w:tcW w:w="417" w:type="dxa"/>
            <w:gridSpan w:val="2"/>
            <w:shd w:val="clear" w:color="auto" w:fill="auto"/>
          </w:tcPr>
          <w:p w:rsidR="00077788" w:rsidRPr="00AF37D1" w:rsidRDefault="00077788">
            <w:pPr>
              <w:rPr>
                <w:rFonts w:ascii="Arial" w:hAnsi="Arial" w:cs="Arial"/>
                <w:sz w:val="18"/>
                <w:szCs w:val="18"/>
              </w:rPr>
            </w:pPr>
          </w:p>
        </w:tc>
        <w:tc>
          <w:tcPr>
            <w:tcW w:w="417" w:type="dxa"/>
            <w:shd w:val="clear" w:color="auto" w:fill="auto"/>
          </w:tcPr>
          <w:p w:rsidR="00077788" w:rsidRPr="00AF37D1" w:rsidRDefault="00077788">
            <w:pPr>
              <w:rPr>
                <w:rFonts w:ascii="Arial" w:hAnsi="Arial" w:cs="Arial"/>
                <w:sz w:val="18"/>
                <w:szCs w:val="18"/>
              </w:rPr>
            </w:pPr>
          </w:p>
        </w:tc>
        <w:tc>
          <w:tcPr>
            <w:tcW w:w="504" w:type="dxa"/>
            <w:gridSpan w:val="3"/>
            <w:shd w:val="clear" w:color="auto" w:fill="auto"/>
          </w:tcPr>
          <w:p w:rsidR="00077788" w:rsidRPr="00AF37D1" w:rsidRDefault="00077788">
            <w:pPr>
              <w:rPr>
                <w:rFonts w:ascii="Arial" w:hAnsi="Arial" w:cs="Arial"/>
                <w:sz w:val="18"/>
                <w:szCs w:val="18"/>
              </w:rPr>
            </w:pPr>
          </w:p>
        </w:tc>
        <w:tc>
          <w:tcPr>
            <w:tcW w:w="513" w:type="dxa"/>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08" w:type="dxa"/>
            <w:shd w:val="clear" w:color="auto" w:fill="auto"/>
          </w:tcPr>
          <w:p w:rsidR="00077788" w:rsidRPr="00AF37D1" w:rsidRDefault="00077788">
            <w:pPr>
              <w:rPr>
                <w:rFonts w:ascii="Arial" w:hAnsi="Arial" w:cs="Arial"/>
                <w:sz w:val="18"/>
                <w:szCs w:val="18"/>
              </w:rPr>
            </w:pPr>
          </w:p>
        </w:tc>
        <w:tc>
          <w:tcPr>
            <w:tcW w:w="506" w:type="dxa"/>
            <w:gridSpan w:val="3"/>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15" w:type="dxa"/>
            <w:gridSpan w:val="2"/>
            <w:shd w:val="clear" w:color="auto" w:fill="auto"/>
          </w:tcPr>
          <w:p w:rsidR="00077788" w:rsidRPr="00AF37D1" w:rsidRDefault="00077788">
            <w:pPr>
              <w:rPr>
                <w:rFonts w:ascii="Arial" w:hAnsi="Arial" w:cs="Arial"/>
                <w:sz w:val="18"/>
                <w:szCs w:val="18"/>
              </w:rPr>
            </w:pPr>
          </w:p>
        </w:tc>
        <w:tc>
          <w:tcPr>
            <w:tcW w:w="510" w:type="dxa"/>
            <w:gridSpan w:val="2"/>
            <w:shd w:val="clear" w:color="auto" w:fill="auto"/>
          </w:tcPr>
          <w:p w:rsidR="00077788" w:rsidRPr="00AF37D1" w:rsidRDefault="00077788">
            <w:pPr>
              <w:rPr>
                <w:rFonts w:ascii="Arial" w:hAnsi="Arial" w:cs="Arial"/>
                <w:sz w:val="18"/>
                <w:szCs w:val="18"/>
              </w:rPr>
            </w:pPr>
          </w:p>
        </w:tc>
        <w:tc>
          <w:tcPr>
            <w:tcW w:w="510" w:type="dxa"/>
            <w:gridSpan w:val="3"/>
            <w:shd w:val="clear" w:color="auto" w:fill="auto"/>
          </w:tcPr>
          <w:p w:rsidR="00077788" w:rsidRPr="00AF37D1" w:rsidRDefault="00077788">
            <w:pPr>
              <w:rPr>
                <w:rFonts w:ascii="Arial" w:hAnsi="Arial" w:cs="Arial"/>
                <w:sz w:val="18"/>
                <w:szCs w:val="18"/>
              </w:rPr>
            </w:pPr>
          </w:p>
        </w:tc>
        <w:tc>
          <w:tcPr>
            <w:tcW w:w="517" w:type="dxa"/>
            <w:shd w:val="clear" w:color="auto" w:fill="auto"/>
          </w:tcPr>
          <w:p w:rsidR="00077788" w:rsidRPr="00AF37D1" w:rsidRDefault="00077788">
            <w:pPr>
              <w:rPr>
                <w:rFonts w:ascii="Arial" w:hAnsi="Arial" w:cs="Arial"/>
                <w:sz w:val="18"/>
                <w:szCs w:val="18"/>
              </w:rPr>
            </w:pPr>
          </w:p>
        </w:tc>
        <w:tc>
          <w:tcPr>
            <w:tcW w:w="511" w:type="dxa"/>
            <w:gridSpan w:val="2"/>
            <w:shd w:val="clear" w:color="auto" w:fill="auto"/>
          </w:tcPr>
          <w:p w:rsidR="00077788" w:rsidRPr="00AF37D1" w:rsidRDefault="00077788">
            <w:pPr>
              <w:rPr>
                <w:rFonts w:ascii="Arial" w:hAnsi="Arial" w:cs="Arial"/>
                <w:sz w:val="18"/>
                <w:szCs w:val="18"/>
              </w:rPr>
            </w:pPr>
          </w:p>
        </w:tc>
        <w:tc>
          <w:tcPr>
            <w:tcW w:w="517" w:type="dxa"/>
            <w:gridSpan w:val="2"/>
            <w:shd w:val="clear" w:color="auto" w:fill="auto"/>
          </w:tcPr>
          <w:p w:rsidR="00077788" w:rsidRPr="00AF37D1" w:rsidRDefault="00077788">
            <w:pPr>
              <w:rPr>
                <w:rFonts w:ascii="Arial" w:hAnsi="Arial" w:cs="Arial"/>
                <w:sz w:val="18"/>
                <w:szCs w:val="18"/>
              </w:rPr>
            </w:pPr>
          </w:p>
        </w:tc>
        <w:tc>
          <w:tcPr>
            <w:tcW w:w="522" w:type="dxa"/>
            <w:gridSpan w:val="2"/>
            <w:shd w:val="clear" w:color="auto" w:fill="auto"/>
          </w:tcPr>
          <w:p w:rsidR="00077788" w:rsidRPr="00AF37D1" w:rsidRDefault="00077788">
            <w:pPr>
              <w:rPr>
                <w:rFonts w:ascii="Arial" w:hAnsi="Arial" w:cs="Arial"/>
                <w:sz w:val="18"/>
                <w:szCs w:val="18"/>
              </w:rPr>
            </w:pPr>
          </w:p>
        </w:tc>
        <w:tc>
          <w:tcPr>
            <w:tcW w:w="521" w:type="dxa"/>
            <w:shd w:val="clear" w:color="auto" w:fill="auto"/>
          </w:tcPr>
          <w:p w:rsidR="00077788" w:rsidRPr="00AF37D1" w:rsidRDefault="00077788">
            <w:pPr>
              <w:rPr>
                <w:rFonts w:ascii="Arial" w:hAnsi="Arial" w:cs="Arial"/>
                <w:sz w:val="18"/>
                <w:szCs w:val="18"/>
              </w:rPr>
            </w:pPr>
          </w:p>
        </w:tc>
        <w:tc>
          <w:tcPr>
            <w:tcW w:w="523" w:type="dxa"/>
            <w:gridSpan w:val="2"/>
            <w:shd w:val="clear" w:color="auto" w:fill="auto"/>
          </w:tcPr>
          <w:p w:rsidR="00077788" w:rsidRPr="00AF37D1" w:rsidRDefault="00077788">
            <w:pPr>
              <w:rPr>
                <w:rFonts w:ascii="Arial" w:hAnsi="Arial" w:cs="Arial"/>
                <w:sz w:val="18"/>
                <w:szCs w:val="18"/>
              </w:rPr>
            </w:pPr>
          </w:p>
        </w:tc>
        <w:tc>
          <w:tcPr>
            <w:tcW w:w="554" w:type="dxa"/>
            <w:shd w:val="clear" w:color="auto" w:fill="auto"/>
          </w:tcPr>
          <w:p w:rsidR="00077788" w:rsidRPr="00AF37D1" w:rsidRDefault="00077788">
            <w:pPr>
              <w:rPr>
                <w:rFonts w:ascii="Arial" w:hAnsi="Arial" w:cs="Arial"/>
                <w:sz w:val="18"/>
                <w:szCs w:val="18"/>
              </w:rPr>
            </w:pPr>
          </w:p>
        </w:tc>
        <w:tc>
          <w:tcPr>
            <w:tcW w:w="562" w:type="dxa"/>
            <w:gridSpan w:val="2"/>
            <w:shd w:val="clear" w:color="auto" w:fill="auto"/>
          </w:tcPr>
          <w:p w:rsidR="00077788" w:rsidRPr="00AF37D1" w:rsidRDefault="00077788">
            <w:pPr>
              <w:rPr>
                <w:rFonts w:ascii="Arial" w:hAnsi="Arial" w:cs="Arial"/>
                <w:sz w:val="18"/>
                <w:szCs w:val="18"/>
              </w:rPr>
            </w:pPr>
          </w:p>
        </w:tc>
        <w:tc>
          <w:tcPr>
            <w:tcW w:w="562" w:type="dxa"/>
            <w:shd w:val="clear" w:color="auto" w:fill="auto"/>
          </w:tcPr>
          <w:p w:rsidR="00077788" w:rsidRPr="00AF37D1" w:rsidRDefault="00077788">
            <w:pPr>
              <w:rPr>
                <w:rFonts w:ascii="Arial" w:hAnsi="Arial" w:cs="Arial"/>
                <w:sz w:val="18"/>
                <w:szCs w:val="18"/>
              </w:rPr>
            </w:pPr>
          </w:p>
        </w:tc>
      </w:tr>
      <w:tr w:rsidR="00354B5F" w:rsidRPr="00AF37D1" w:rsidTr="007C4290">
        <w:trPr>
          <w:gridAfter w:val="2"/>
          <w:wAfter w:w="1998" w:type="dxa"/>
          <w:trHeight w:val="285"/>
        </w:trPr>
        <w:tc>
          <w:tcPr>
            <w:tcW w:w="10989" w:type="dxa"/>
            <w:gridSpan w:val="38"/>
            <w:shd w:val="clear" w:color="auto" w:fill="404040" w:themeFill="text1" w:themeFillTint="BF"/>
            <w:vAlign w:val="center"/>
          </w:tcPr>
          <w:p w:rsidR="00354B5F" w:rsidRPr="007C4290" w:rsidRDefault="00077788">
            <w:pPr>
              <w:rPr>
                <w:rFonts w:ascii="Arial" w:hAnsi="Arial" w:cs="Arial"/>
                <w:color w:val="FFFFFF" w:themeColor="background1"/>
                <w:sz w:val="18"/>
                <w:szCs w:val="18"/>
              </w:rPr>
            </w:pPr>
            <w:r w:rsidRPr="007C4290">
              <w:rPr>
                <w:rFonts w:ascii="Arial" w:hAnsi="Arial" w:cs="Arial"/>
                <w:color w:val="FFFFFF" w:themeColor="background1"/>
                <w:sz w:val="18"/>
                <w:szCs w:val="18"/>
              </w:rPr>
              <w:t>Key Stage 4:</w:t>
            </w:r>
            <w:r w:rsidR="00354B5F" w:rsidRPr="007C4290">
              <w:rPr>
                <w:rFonts w:ascii="Arial" w:hAnsi="Arial" w:cs="Arial"/>
                <w:color w:val="FFFFFF" w:themeColor="background1"/>
                <w:sz w:val="18"/>
                <w:szCs w:val="18"/>
              </w:rPr>
              <w:t xml:space="preserve">  Highlight the g</w:t>
            </w:r>
            <w:r w:rsidR="00567312" w:rsidRPr="007C4290">
              <w:rPr>
                <w:rFonts w:ascii="Arial" w:hAnsi="Arial" w:cs="Arial"/>
                <w:color w:val="FFFFFF" w:themeColor="background1"/>
                <w:sz w:val="18"/>
                <w:szCs w:val="18"/>
              </w:rPr>
              <w:t xml:space="preserve">rades targeted in this lesson.  </w:t>
            </w:r>
            <w:r w:rsidR="00354B5F" w:rsidRPr="007C4290">
              <w:rPr>
                <w:rFonts w:ascii="Arial" w:hAnsi="Arial" w:cs="Arial"/>
                <w:color w:val="FFFFFF" w:themeColor="background1"/>
                <w:sz w:val="18"/>
                <w:szCs w:val="18"/>
              </w:rPr>
              <w:t>Record number of students currently working at each grade.</w:t>
            </w:r>
          </w:p>
        </w:tc>
      </w:tr>
      <w:tr w:rsidR="00077788" w:rsidRPr="00AF37D1" w:rsidTr="00077788">
        <w:trPr>
          <w:trHeight w:val="302"/>
        </w:trPr>
        <w:tc>
          <w:tcPr>
            <w:tcW w:w="999" w:type="dxa"/>
            <w:gridSpan w:val="3"/>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G</w:t>
            </w:r>
          </w:p>
        </w:tc>
        <w:tc>
          <w:tcPr>
            <w:tcW w:w="999" w:type="dxa"/>
            <w:gridSpan w:val="4"/>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F</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E</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C</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B</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Pass</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Merit</w:t>
            </w:r>
          </w:p>
        </w:tc>
        <w:tc>
          <w:tcPr>
            <w:tcW w:w="999" w:type="dxa"/>
            <w:gridSpan w:val="2"/>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Dist.</w:t>
            </w: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r>
      <w:tr w:rsidR="00077788" w:rsidRPr="00AF37D1" w:rsidTr="00077788">
        <w:trPr>
          <w:trHeight w:val="405"/>
        </w:trPr>
        <w:tc>
          <w:tcPr>
            <w:tcW w:w="999" w:type="dxa"/>
            <w:gridSpan w:val="3"/>
            <w:shd w:val="clear" w:color="auto" w:fill="auto"/>
          </w:tcPr>
          <w:p w:rsidR="00077788" w:rsidRDefault="00077788" w:rsidP="00354B5F">
            <w:pPr>
              <w:jc w:val="center"/>
              <w:rPr>
                <w:rFonts w:ascii="Arial" w:hAnsi="Arial" w:cs="Arial"/>
                <w:sz w:val="18"/>
                <w:szCs w:val="18"/>
              </w:rPr>
            </w:pPr>
          </w:p>
        </w:tc>
        <w:tc>
          <w:tcPr>
            <w:tcW w:w="999" w:type="dxa"/>
            <w:gridSpan w:val="4"/>
            <w:shd w:val="clear" w:color="auto" w:fill="auto"/>
          </w:tcPr>
          <w:p w:rsidR="00077788" w:rsidRDefault="00077788" w:rsidP="00354B5F">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2"/>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r>
      <w:tr w:rsidR="00077788" w:rsidRPr="00AF37D1" w:rsidTr="00077788">
        <w:trPr>
          <w:gridAfter w:val="2"/>
          <w:wAfter w:w="1998" w:type="dxa"/>
          <w:trHeight w:val="411"/>
        </w:trPr>
        <w:tc>
          <w:tcPr>
            <w:tcW w:w="10989" w:type="dxa"/>
            <w:gridSpan w:val="38"/>
            <w:shd w:val="clear" w:color="auto" w:fill="404040" w:themeFill="text1" w:themeFillTint="BF"/>
            <w:vAlign w:val="center"/>
          </w:tcPr>
          <w:p w:rsidR="00077788" w:rsidRPr="00077788" w:rsidRDefault="00077788">
            <w:pPr>
              <w:rPr>
                <w:rFonts w:ascii="Arial" w:hAnsi="Arial" w:cs="Arial"/>
                <w:b/>
                <w:i/>
                <w:sz w:val="18"/>
                <w:szCs w:val="18"/>
              </w:rPr>
            </w:pPr>
            <w:r w:rsidRPr="00077788">
              <w:rPr>
                <w:rFonts w:ascii="Arial" w:hAnsi="Arial" w:cs="Arial"/>
                <w:b/>
                <w:i/>
                <w:color w:val="FFFFFF" w:themeColor="background1"/>
                <w:sz w:val="18"/>
                <w:szCs w:val="18"/>
              </w:rPr>
              <w:t>How many students are currently:</w:t>
            </w:r>
          </w:p>
        </w:tc>
      </w:tr>
      <w:tr w:rsidR="00077788" w:rsidRPr="00AF37D1" w:rsidTr="00077788">
        <w:trPr>
          <w:gridAfter w:val="2"/>
          <w:wAfter w:w="1998" w:type="dxa"/>
          <w:trHeight w:val="702"/>
        </w:trPr>
        <w:tc>
          <w:tcPr>
            <w:tcW w:w="3783" w:type="dxa"/>
            <w:gridSpan w:val="13"/>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Below Expected Progress:</w:t>
            </w:r>
            <w:r w:rsidR="00DD5AC9">
              <w:rPr>
                <w:rFonts w:ascii="Arial" w:hAnsi="Arial" w:cs="Arial"/>
                <w:sz w:val="18"/>
                <w:szCs w:val="18"/>
              </w:rPr>
              <w:t xml:space="preserve"> </w:t>
            </w:r>
          </w:p>
        </w:tc>
        <w:tc>
          <w:tcPr>
            <w:tcW w:w="3445" w:type="dxa"/>
            <w:gridSpan w:val="14"/>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Making Expected Progress:</w:t>
            </w:r>
            <w:r w:rsidR="00DD5AC9">
              <w:rPr>
                <w:rFonts w:ascii="Arial" w:hAnsi="Arial" w:cs="Arial"/>
                <w:sz w:val="18"/>
                <w:szCs w:val="18"/>
              </w:rPr>
              <w:t xml:space="preserve"> </w:t>
            </w:r>
          </w:p>
        </w:tc>
        <w:tc>
          <w:tcPr>
            <w:tcW w:w="3761" w:type="dxa"/>
            <w:gridSpan w:val="11"/>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Above Expected Progress:</w:t>
            </w:r>
            <w:r w:rsidR="00DD5AC9">
              <w:rPr>
                <w:rFonts w:ascii="Arial" w:hAnsi="Arial" w:cs="Arial"/>
                <w:sz w:val="18"/>
                <w:szCs w:val="18"/>
              </w:rPr>
              <w:t xml:space="preserve"> </w:t>
            </w:r>
          </w:p>
        </w:tc>
      </w:tr>
      <w:tr w:rsidR="00077788" w:rsidRPr="00AF37D1" w:rsidTr="00077788">
        <w:trPr>
          <w:gridAfter w:val="2"/>
          <w:wAfter w:w="1998" w:type="dxa"/>
          <w:trHeight w:val="1553"/>
        </w:trPr>
        <w:tc>
          <w:tcPr>
            <w:tcW w:w="10989" w:type="dxa"/>
            <w:gridSpan w:val="38"/>
            <w:shd w:val="clear" w:color="auto" w:fill="auto"/>
          </w:tcPr>
          <w:p w:rsidR="00077788" w:rsidRDefault="00E11173">
            <w:pPr>
              <w:rPr>
                <w:rFonts w:ascii="Arial" w:hAnsi="Arial" w:cs="Arial"/>
                <w:sz w:val="18"/>
                <w:szCs w:val="18"/>
              </w:rPr>
            </w:pPr>
            <w:r>
              <w:rPr>
                <w:rFonts w:ascii="Arial" w:hAnsi="Arial" w:cs="Arial"/>
                <w:sz w:val="18"/>
                <w:szCs w:val="18"/>
              </w:rPr>
              <w:t>Context of the lesson</w:t>
            </w:r>
          </w:p>
          <w:p w:rsidR="00DD5AC9" w:rsidRDefault="00823DE3">
            <w:pPr>
              <w:rPr>
                <w:rFonts w:ascii="Arial" w:hAnsi="Arial" w:cs="Arial"/>
                <w:sz w:val="18"/>
                <w:szCs w:val="18"/>
              </w:rPr>
            </w:pPr>
            <w:r w:rsidRPr="00823DE3">
              <w:rPr>
                <w:rFonts w:ascii="Arial" w:hAnsi="Arial" w:cs="Arial"/>
                <w:b/>
                <w:sz w:val="18"/>
                <w:szCs w:val="18"/>
              </w:rPr>
              <w:t>STOP – ABILITY TO PAUSE BEFORE (MORAL) CHOICES ARE MADE</w:t>
            </w:r>
          </w:p>
          <w:p w:rsidR="00D90909" w:rsidRPr="00AF37D1" w:rsidRDefault="00823DE3" w:rsidP="0098224B">
            <w:pPr>
              <w:rPr>
                <w:rFonts w:ascii="Arial" w:hAnsi="Arial" w:cs="Arial"/>
                <w:sz w:val="18"/>
                <w:szCs w:val="18"/>
              </w:rPr>
            </w:pPr>
            <w:r>
              <w:rPr>
                <w:rFonts w:ascii="Arial" w:hAnsi="Arial" w:cs="Arial"/>
                <w:sz w:val="18"/>
                <w:szCs w:val="18"/>
              </w:rPr>
              <w:t>The focus of the lesson is on the evolution of product design. The main theme is to identify what triggers changes to the design of a product – customer demand, technological change, cultural/religious issues, social and/or economic situations, environmental issues. Students will look at products from the 20</w:t>
            </w:r>
            <w:r w:rsidRPr="00823DE3">
              <w:rPr>
                <w:rFonts w:ascii="Arial" w:hAnsi="Arial" w:cs="Arial"/>
                <w:sz w:val="18"/>
                <w:szCs w:val="18"/>
                <w:vertAlign w:val="superscript"/>
              </w:rPr>
              <w:t>th</w:t>
            </w:r>
            <w:r>
              <w:rPr>
                <w:rFonts w:ascii="Arial" w:hAnsi="Arial" w:cs="Arial"/>
                <w:sz w:val="18"/>
                <w:szCs w:val="18"/>
              </w:rPr>
              <w:t xml:space="preserve"> century and discuss and decide why the change occurs and extend this by deciding if the change is of value. The purpose is to stimulate curiosity about the world we live in, how it has changed over time and how product design has moved alongside a changing world.</w:t>
            </w:r>
          </w:p>
        </w:tc>
      </w:tr>
      <w:tr w:rsidR="00587613" w:rsidRPr="00AF37D1" w:rsidTr="00FA55A8">
        <w:trPr>
          <w:gridAfter w:val="2"/>
          <w:wAfter w:w="1998" w:type="dxa"/>
          <w:trHeight w:val="1677"/>
        </w:trPr>
        <w:tc>
          <w:tcPr>
            <w:tcW w:w="10989" w:type="dxa"/>
            <w:gridSpan w:val="38"/>
            <w:shd w:val="clear" w:color="auto" w:fill="auto"/>
          </w:tcPr>
          <w:p w:rsidR="00587613" w:rsidRDefault="00587613">
            <w:pPr>
              <w:rPr>
                <w:rFonts w:ascii="Arial" w:hAnsi="Arial" w:cs="Arial"/>
                <w:sz w:val="18"/>
                <w:szCs w:val="18"/>
              </w:rPr>
            </w:pPr>
            <w:r w:rsidRPr="00AF37D1">
              <w:rPr>
                <w:rFonts w:ascii="Arial" w:hAnsi="Arial" w:cs="Arial"/>
                <w:sz w:val="18"/>
                <w:szCs w:val="18"/>
              </w:rPr>
              <w:t>Learning Objectives</w:t>
            </w:r>
            <w:r>
              <w:rPr>
                <w:rFonts w:ascii="Arial" w:hAnsi="Arial" w:cs="Arial"/>
                <w:sz w:val="18"/>
                <w:szCs w:val="18"/>
              </w:rPr>
              <w:t xml:space="preserve"> (please </w:t>
            </w:r>
            <w:r w:rsidR="0098224B">
              <w:rPr>
                <w:rFonts w:ascii="Arial" w:hAnsi="Arial" w:cs="Arial"/>
                <w:sz w:val="18"/>
                <w:szCs w:val="18"/>
              </w:rPr>
              <w:t>display</w:t>
            </w:r>
            <w:r>
              <w:rPr>
                <w:rFonts w:ascii="Arial" w:hAnsi="Arial" w:cs="Arial"/>
                <w:sz w:val="18"/>
                <w:szCs w:val="18"/>
              </w:rPr>
              <w:t xml:space="preserve"> on whiteboard)</w:t>
            </w:r>
          </w:p>
          <w:p w:rsidR="00587613" w:rsidRDefault="00587613">
            <w:pPr>
              <w:rPr>
                <w:rFonts w:ascii="Arial" w:hAnsi="Arial" w:cs="Arial"/>
                <w:sz w:val="18"/>
                <w:szCs w:val="18"/>
              </w:rPr>
            </w:pPr>
          </w:p>
          <w:p w:rsidR="001E695D" w:rsidRPr="00823DE3" w:rsidRDefault="003321D9" w:rsidP="00823DE3">
            <w:pPr>
              <w:numPr>
                <w:ilvl w:val="0"/>
                <w:numId w:val="2"/>
              </w:numPr>
              <w:rPr>
                <w:rFonts w:ascii="Arial" w:hAnsi="Arial" w:cs="Arial"/>
                <w:sz w:val="22"/>
                <w:szCs w:val="22"/>
                <w:lang w:val="en-GB"/>
              </w:rPr>
            </w:pPr>
            <w:r w:rsidRPr="00823DE3">
              <w:rPr>
                <w:rFonts w:ascii="Arial" w:hAnsi="Arial" w:cs="Arial"/>
                <w:bCs/>
                <w:sz w:val="22"/>
                <w:szCs w:val="22"/>
                <w:lang w:val="en-GB"/>
              </w:rPr>
              <w:t xml:space="preserve">To </w:t>
            </w:r>
            <w:r w:rsidRPr="00823DE3">
              <w:rPr>
                <w:rFonts w:ascii="Arial" w:hAnsi="Arial" w:cs="Arial"/>
                <w:bCs/>
                <w:i/>
                <w:iCs/>
                <w:sz w:val="22"/>
                <w:szCs w:val="22"/>
                <w:lang w:val="en-GB"/>
              </w:rPr>
              <w:t>question</w:t>
            </w:r>
            <w:r w:rsidRPr="00823DE3">
              <w:rPr>
                <w:rFonts w:ascii="Arial" w:hAnsi="Arial" w:cs="Arial"/>
                <w:bCs/>
                <w:sz w:val="22"/>
                <w:szCs w:val="22"/>
                <w:lang w:val="en-GB"/>
              </w:rPr>
              <w:t xml:space="preserve"> why the design of familiar products has changed over time</w:t>
            </w:r>
            <w:r w:rsidRPr="00823DE3">
              <w:rPr>
                <w:rFonts w:ascii="Arial" w:hAnsi="Arial" w:cs="Arial"/>
                <w:sz w:val="22"/>
                <w:szCs w:val="22"/>
                <w:lang w:val="en-GB"/>
              </w:rPr>
              <w:t xml:space="preserve"> </w:t>
            </w:r>
          </w:p>
          <w:p w:rsidR="001E695D" w:rsidRPr="00823DE3" w:rsidRDefault="003321D9" w:rsidP="00823DE3">
            <w:pPr>
              <w:numPr>
                <w:ilvl w:val="0"/>
                <w:numId w:val="2"/>
              </w:numPr>
              <w:rPr>
                <w:rFonts w:ascii="Arial" w:hAnsi="Arial" w:cs="Arial"/>
                <w:sz w:val="22"/>
                <w:szCs w:val="22"/>
                <w:lang w:val="en-GB"/>
              </w:rPr>
            </w:pPr>
            <w:r w:rsidRPr="00823DE3">
              <w:rPr>
                <w:rFonts w:ascii="Arial" w:hAnsi="Arial" w:cs="Arial"/>
                <w:bCs/>
                <w:sz w:val="22"/>
                <w:szCs w:val="22"/>
              </w:rPr>
              <w:t xml:space="preserve">To </w:t>
            </w:r>
            <w:r w:rsidRPr="00823DE3">
              <w:rPr>
                <w:rFonts w:ascii="Arial" w:hAnsi="Arial" w:cs="Arial"/>
                <w:bCs/>
                <w:i/>
                <w:iCs/>
                <w:sz w:val="22"/>
                <w:szCs w:val="22"/>
              </w:rPr>
              <w:t>investigate</w:t>
            </w:r>
            <w:r w:rsidRPr="00823DE3">
              <w:rPr>
                <w:rFonts w:ascii="Arial" w:hAnsi="Arial" w:cs="Arial"/>
                <w:bCs/>
                <w:sz w:val="22"/>
                <w:szCs w:val="22"/>
              </w:rPr>
              <w:t xml:space="preserve"> what causes change to the way products are made, look and function</w:t>
            </w:r>
            <w:r w:rsidRPr="00823DE3">
              <w:rPr>
                <w:rFonts w:ascii="Arial" w:hAnsi="Arial" w:cs="Arial"/>
                <w:sz w:val="22"/>
                <w:szCs w:val="22"/>
                <w:lang w:val="en-GB"/>
              </w:rPr>
              <w:t xml:space="preserve"> </w:t>
            </w:r>
          </w:p>
          <w:p w:rsidR="001E695D" w:rsidRPr="00823DE3" w:rsidRDefault="003321D9" w:rsidP="00823DE3">
            <w:pPr>
              <w:numPr>
                <w:ilvl w:val="0"/>
                <w:numId w:val="2"/>
              </w:numPr>
              <w:rPr>
                <w:rFonts w:ascii="Arial" w:hAnsi="Arial" w:cs="Arial"/>
                <w:sz w:val="22"/>
                <w:szCs w:val="22"/>
                <w:lang w:val="en-GB"/>
              </w:rPr>
            </w:pPr>
            <w:r w:rsidRPr="00823DE3">
              <w:rPr>
                <w:rFonts w:ascii="Arial" w:hAnsi="Arial" w:cs="Arial"/>
                <w:bCs/>
                <w:sz w:val="22"/>
                <w:szCs w:val="22"/>
                <w:lang w:val="en-GB"/>
              </w:rPr>
              <w:t xml:space="preserve">To </w:t>
            </w:r>
            <w:r w:rsidRPr="00823DE3">
              <w:rPr>
                <w:rFonts w:ascii="Arial" w:hAnsi="Arial" w:cs="Arial"/>
                <w:bCs/>
                <w:i/>
                <w:iCs/>
                <w:sz w:val="22"/>
                <w:szCs w:val="22"/>
                <w:lang w:val="en-GB"/>
              </w:rPr>
              <w:t>ask</w:t>
            </w:r>
            <w:r w:rsidRPr="00823DE3">
              <w:rPr>
                <w:rFonts w:ascii="Arial" w:hAnsi="Arial" w:cs="Arial"/>
                <w:bCs/>
                <w:sz w:val="22"/>
                <w:szCs w:val="22"/>
                <w:lang w:val="en-GB"/>
              </w:rPr>
              <w:t xml:space="preserve"> and </w:t>
            </w:r>
            <w:r w:rsidRPr="00823DE3">
              <w:rPr>
                <w:rFonts w:ascii="Arial" w:hAnsi="Arial" w:cs="Arial"/>
                <w:bCs/>
                <w:i/>
                <w:iCs/>
                <w:sz w:val="22"/>
                <w:szCs w:val="22"/>
                <w:lang w:val="en-GB"/>
              </w:rPr>
              <w:t>debate</w:t>
            </w:r>
            <w:r w:rsidRPr="00823DE3">
              <w:rPr>
                <w:rFonts w:ascii="Arial" w:hAnsi="Arial" w:cs="Arial"/>
                <w:bCs/>
                <w:sz w:val="22"/>
                <w:szCs w:val="22"/>
                <w:lang w:val="en-GB"/>
              </w:rPr>
              <w:t xml:space="preserve"> if these changes are necessary – who or what benefits from evolution and new development of products? </w:t>
            </w:r>
          </w:p>
          <w:p w:rsidR="00587613" w:rsidRPr="00FA55A8" w:rsidRDefault="00587613" w:rsidP="00587613">
            <w:pPr>
              <w:numPr>
                <w:ilvl w:val="0"/>
                <w:numId w:val="2"/>
              </w:numPr>
              <w:rPr>
                <w:rFonts w:ascii="Arial" w:hAnsi="Arial" w:cs="Arial"/>
                <w:lang w:val="en-GB"/>
              </w:rPr>
            </w:pPr>
          </w:p>
        </w:tc>
      </w:tr>
      <w:tr w:rsidR="008266D6" w:rsidRPr="00AF37D1" w:rsidTr="00BB297D">
        <w:trPr>
          <w:gridAfter w:val="2"/>
          <w:wAfter w:w="1998" w:type="dxa"/>
          <w:trHeight w:val="1086"/>
        </w:trPr>
        <w:tc>
          <w:tcPr>
            <w:tcW w:w="10989" w:type="dxa"/>
            <w:gridSpan w:val="38"/>
            <w:shd w:val="clear" w:color="auto" w:fill="auto"/>
          </w:tcPr>
          <w:p w:rsidR="008266D6" w:rsidRPr="00FA55A8" w:rsidRDefault="008266D6" w:rsidP="00BB297D">
            <w:pPr>
              <w:rPr>
                <w:rFonts w:ascii="Arial" w:hAnsi="Arial" w:cs="Arial"/>
                <w:sz w:val="22"/>
                <w:szCs w:val="22"/>
              </w:rPr>
            </w:pPr>
            <w:r w:rsidRPr="00FA55A8">
              <w:rPr>
                <w:rFonts w:ascii="Arial" w:hAnsi="Arial" w:cs="Arial"/>
                <w:sz w:val="22"/>
                <w:szCs w:val="22"/>
              </w:rPr>
              <w:t xml:space="preserve">Key words: </w:t>
            </w:r>
          </w:p>
          <w:p w:rsidR="008266D6" w:rsidRPr="00FA55A8" w:rsidRDefault="00EB5C61" w:rsidP="00BB297D">
            <w:pPr>
              <w:rPr>
                <w:rFonts w:ascii="Arial" w:hAnsi="Arial" w:cs="Arial"/>
                <w:sz w:val="22"/>
                <w:szCs w:val="22"/>
              </w:rPr>
            </w:pPr>
            <w:r>
              <w:rPr>
                <w:rFonts w:ascii="Arial" w:hAnsi="Arial" w:cs="Arial"/>
                <w:sz w:val="22"/>
                <w:szCs w:val="22"/>
              </w:rPr>
              <w:t>Question; investigate; deliberate; debate; compare; decide; justify</w:t>
            </w:r>
          </w:p>
          <w:p w:rsidR="008266D6" w:rsidRDefault="008266D6" w:rsidP="00BB297D">
            <w:pPr>
              <w:rPr>
                <w:rFonts w:ascii="Arial" w:hAnsi="Arial" w:cs="Arial"/>
                <w:sz w:val="18"/>
                <w:szCs w:val="18"/>
              </w:rPr>
            </w:pPr>
          </w:p>
        </w:tc>
      </w:tr>
      <w:tr w:rsidR="006F26D2" w:rsidRPr="00AF37D1" w:rsidTr="00195176">
        <w:trPr>
          <w:gridAfter w:val="2"/>
          <w:wAfter w:w="1998" w:type="dxa"/>
          <w:trHeight w:val="413"/>
        </w:trPr>
        <w:tc>
          <w:tcPr>
            <w:tcW w:w="2126" w:type="dxa"/>
            <w:gridSpan w:val="8"/>
            <w:shd w:val="clear" w:color="auto" w:fill="000000" w:themeFill="text1"/>
            <w:vAlign w:val="center"/>
          </w:tcPr>
          <w:p w:rsidR="006F26D2" w:rsidRDefault="00195176" w:rsidP="006F26D2">
            <w:pPr>
              <w:jc w:val="center"/>
              <w:rPr>
                <w:rFonts w:ascii="Arial" w:hAnsi="Arial" w:cs="Arial"/>
                <w:sz w:val="18"/>
                <w:szCs w:val="18"/>
              </w:rPr>
            </w:pPr>
            <w:r>
              <w:rPr>
                <w:rFonts w:ascii="Arial" w:hAnsi="Arial" w:cs="Arial"/>
                <w:sz w:val="18"/>
                <w:szCs w:val="18"/>
              </w:rPr>
              <w:t>Key Questions</w:t>
            </w:r>
          </w:p>
        </w:tc>
        <w:tc>
          <w:tcPr>
            <w:tcW w:w="4591" w:type="dxa"/>
            <w:gridSpan w:val="17"/>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Lesson outline </w:t>
            </w:r>
          </w:p>
        </w:tc>
        <w:tc>
          <w:tcPr>
            <w:tcW w:w="4272" w:type="dxa"/>
            <w:gridSpan w:val="13"/>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Progress checks </w:t>
            </w:r>
          </w:p>
        </w:tc>
      </w:tr>
      <w:tr w:rsidR="00195176" w:rsidRPr="00195176" w:rsidTr="00195176">
        <w:trPr>
          <w:gridAfter w:val="2"/>
          <w:wAfter w:w="1998" w:type="dxa"/>
          <w:trHeight w:val="1084"/>
        </w:trPr>
        <w:tc>
          <w:tcPr>
            <w:tcW w:w="2126" w:type="dxa"/>
            <w:gridSpan w:val="8"/>
            <w:shd w:val="clear" w:color="auto" w:fill="auto"/>
          </w:tcPr>
          <w:p w:rsidR="00195176" w:rsidRPr="00587613" w:rsidRDefault="00587613">
            <w:pPr>
              <w:rPr>
                <w:rFonts w:ascii="Arial" w:hAnsi="Arial" w:cs="Arial"/>
              </w:rPr>
            </w:pPr>
            <w:r w:rsidRPr="00587613">
              <w:rPr>
                <w:rFonts w:asciiTheme="minorHAnsi" w:hAnsiTheme="minorHAnsi"/>
              </w:rPr>
              <w:t>Do Now/Self-starter (engage):</w:t>
            </w:r>
          </w:p>
        </w:tc>
        <w:tc>
          <w:tcPr>
            <w:tcW w:w="4591" w:type="dxa"/>
            <w:gridSpan w:val="17"/>
            <w:shd w:val="clear" w:color="auto" w:fill="auto"/>
          </w:tcPr>
          <w:p w:rsidR="00195176" w:rsidRPr="009377F6" w:rsidRDefault="00EB5C61" w:rsidP="00BB297D">
            <w:pPr>
              <w:rPr>
                <w:rFonts w:asciiTheme="minorHAnsi" w:hAnsiTheme="minorHAnsi"/>
              </w:rPr>
            </w:pPr>
            <w:r>
              <w:rPr>
                <w:rFonts w:asciiTheme="minorHAnsi" w:hAnsiTheme="minorHAnsi"/>
              </w:rPr>
              <w:t>A3 images of products from early 20</w:t>
            </w:r>
            <w:r w:rsidRPr="00EB5C61">
              <w:rPr>
                <w:rFonts w:asciiTheme="minorHAnsi" w:hAnsiTheme="minorHAnsi"/>
                <w:vertAlign w:val="superscript"/>
              </w:rPr>
              <w:t>th</w:t>
            </w:r>
            <w:r>
              <w:rPr>
                <w:rFonts w:asciiTheme="minorHAnsi" w:hAnsiTheme="minorHAnsi"/>
              </w:rPr>
              <w:t xml:space="preserve"> century – identify what they are, what has changed and what is similar.</w:t>
            </w:r>
          </w:p>
        </w:tc>
        <w:tc>
          <w:tcPr>
            <w:tcW w:w="4272" w:type="dxa"/>
            <w:gridSpan w:val="13"/>
            <w:shd w:val="clear" w:color="auto" w:fill="auto"/>
          </w:tcPr>
          <w:p w:rsidR="00594ED6" w:rsidRPr="009377F6" w:rsidRDefault="0092571E" w:rsidP="003354E1">
            <w:pPr>
              <w:spacing w:after="200" w:line="276" w:lineRule="auto"/>
              <w:rPr>
                <w:rFonts w:asciiTheme="minorHAnsi" w:hAnsiTheme="minorHAnsi" w:cs="Arial"/>
              </w:rPr>
            </w:pPr>
            <w:r>
              <w:rPr>
                <w:rFonts w:asciiTheme="minorHAnsi" w:hAnsiTheme="minorHAnsi" w:cs="Arial"/>
              </w:rPr>
              <w:t>Are students identifying products by observing familiar design features on each of the products?</w:t>
            </w:r>
          </w:p>
        </w:tc>
      </w:tr>
      <w:tr w:rsidR="00195176" w:rsidRPr="00195176" w:rsidTr="00195176">
        <w:trPr>
          <w:gridAfter w:val="2"/>
          <w:wAfter w:w="1998" w:type="dxa"/>
          <w:trHeight w:val="2070"/>
        </w:trPr>
        <w:tc>
          <w:tcPr>
            <w:tcW w:w="2126" w:type="dxa"/>
            <w:gridSpan w:val="8"/>
            <w:shd w:val="clear" w:color="auto" w:fill="auto"/>
          </w:tcPr>
          <w:p w:rsidR="009377F6" w:rsidRDefault="009377F6">
            <w:pPr>
              <w:rPr>
                <w:rFonts w:asciiTheme="minorHAnsi" w:hAnsiTheme="minorHAnsi"/>
              </w:rPr>
            </w:pPr>
          </w:p>
          <w:p w:rsidR="00195176" w:rsidRPr="00587613" w:rsidRDefault="00587613">
            <w:pPr>
              <w:rPr>
                <w:rFonts w:ascii="Arial" w:hAnsi="Arial" w:cs="Arial"/>
              </w:rPr>
            </w:pPr>
            <w:r w:rsidRPr="00587613">
              <w:rPr>
                <w:rFonts w:asciiTheme="minorHAnsi" w:hAnsiTheme="minorHAnsi"/>
              </w:rPr>
              <w:t>Starter (links to prior learning, new concept or skill)</w:t>
            </w:r>
          </w:p>
        </w:tc>
        <w:tc>
          <w:tcPr>
            <w:tcW w:w="4591" w:type="dxa"/>
            <w:gridSpan w:val="17"/>
            <w:shd w:val="clear" w:color="auto" w:fill="auto"/>
          </w:tcPr>
          <w:p w:rsidR="00615152" w:rsidRPr="009377F6" w:rsidRDefault="00EB5C61" w:rsidP="00BB297D">
            <w:pPr>
              <w:rPr>
                <w:rFonts w:asciiTheme="minorHAnsi" w:hAnsiTheme="minorHAnsi"/>
              </w:rPr>
            </w:pPr>
            <w:r>
              <w:rPr>
                <w:rFonts w:asciiTheme="minorHAnsi" w:hAnsiTheme="minorHAnsi"/>
              </w:rPr>
              <w:t>Using the images of swimwear, the camera, domestic kettle and the telephone, ask students in small groups to identify how the design of the basic product has changed over time. Discuss what has changed over time and decide why the change has occurred – who or what made it happen.</w:t>
            </w:r>
          </w:p>
        </w:tc>
        <w:tc>
          <w:tcPr>
            <w:tcW w:w="4272" w:type="dxa"/>
            <w:gridSpan w:val="13"/>
            <w:shd w:val="clear" w:color="auto" w:fill="auto"/>
          </w:tcPr>
          <w:p w:rsidR="00594ED6" w:rsidRPr="00ED1047" w:rsidRDefault="00555585" w:rsidP="00ED1047">
            <w:pPr>
              <w:rPr>
                <w:rFonts w:asciiTheme="minorHAnsi" w:hAnsiTheme="minorHAnsi" w:cs="Arial"/>
              </w:rPr>
            </w:pPr>
            <w:r>
              <w:rPr>
                <w:rFonts w:asciiTheme="minorHAnsi" w:hAnsiTheme="minorHAnsi" w:cs="Arial"/>
              </w:rPr>
              <w:t>Identify prior knowledge of what can trigger change to products by using the images alone without the Human Factors text to give clues. Are students questioning the design differences and linking these to the product to the time in which it would have been used?</w:t>
            </w:r>
          </w:p>
        </w:tc>
      </w:tr>
      <w:tr w:rsidR="00195176" w:rsidRPr="00195176" w:rsidTr="00195176">
        <w:trPr>
          <w:gridAfter w:val="2"/>
          <w:wAfter w:w="1998" w:type="dxa"/>
          <w:trHeight w:val="3355"/>
        </w:trPr>
        <w:tc>
          <w:tcPr>
            <w:tcW w:w="2126" w:type="dxa"/>
            <w:gridSpan w:val="8"/>
            <w:shd w:val="clear" w:color="auto" w:fill="auto"/>
          </w:tcPr>
          <w:p w:rsidR="00195176" w:rsidRPr="00587613" w:rsidRDefault="00587613" w:rsidP="00605206">
            <w:pPr>
              <w:rPr>
                <w:rFonts w:ascii="Arial" w:hAnsi="Arial" w:cs="Arial"/>
              </w:rPr>
            </w:pPr>
            <w:r w:rsidRPr="00587613">
              <w:rPr>
                <w:rFonts w:asciiTheme="minorHAnsi" w:hAnsiTheme="minorHAnsi"/>
              </w:rPr>
              <w:lastRenderedPageBreak/>
              <w:t>Main (model, apply, implement, consolidate, understand)</w:t>
            </w:r>
          </w:p>
        </w:tc>
        <w:tc>
          <w:tcPr>
            <w:tcW w:w="4591" w:type="dxa"/>
            <w:gridSpan w:val="17"/>
            <w:shd w:val="clear" w:color="auto" w:fill="auto"/>
          </w:tcPr>
          <w:p w:rsidR="00ED1047" w:rsidRPr="00ED1047" w:rsidRDefault="00EB5C61" w:rsidP="0092571E">
            <w:pPr>
              <w:rPr>
                <w:rFonts w:asciiTheme="minorHAnsi" w:hAnsiTheme="minorHAnsi"/>
              </w:rPr>
            </w:pPr>
            <w:r>
              <w:rPr>
                <w:rFonts w:asciiTheme="minorHAnsi" w:hAnsiTheme="minorHAnsi"/>
              </w:rPr>
              <w:t xml:space="preserve">Using the A3 sheet with the collection of products listed – ask students to read together the human factors that can trigger the change in the design of products. Students to work individually </w:t>
            </w:r>
            <w:r w:rsidR="0092571E">
              <w:rPr>
                <w:rFonts w:asciiTheme="minorHAnsi" w:hAnsiTheme="minorHAnsi"/>
              </w:rPr>
              <w:t>completing information on what has changed, what aspects of the product remain the same and to decide which of the human factors has triggered this change. Students to extend this response by considering whether the change is for the better.</w:t>
            </w:r>
          </w:p>
        </w:tc>
        <w:tc>
          <w:tcPr>
            <w:tcW w:w="4272" w:type="dxa"/>
            <w:gridSpan w:val="13"/>
            <w:shd w:val="clear" w:color="auto" w:fill="auto"/>
          </w:tcPr>
          <w:p w:rsidR="00ED1047" w:rsidRDefault="00555585" w:rsidP="00ED1047">
            <w:pPr>
              <w:rPr>
                <w:rFonts w:asciiTheme="minorHAnsi" w:hAnsiTheme="minorHAnsi" w:cs="Arial"/>
              </w:rPr>
            </w:pPr>
            <w:r>
              <w:rPr>
                <w:rFonts w:asciiTheme="minorHAnsi" w:hAnsiTheme="minorHAnsi" w:cs="Arial"/>
              </w:rPr>
              <w:t>Can students apply what has been discussed so far with individual insights and further questioning of what has changed about the products and the reasons for the change.</w:t>
            </w:r>
          </w:p>
          <w:p w:rsidR="00555585" w:rsidRPr="00ED1047" w:rsidRDefault="00555585" w:rsidP="00ED1047">
            <w:pPr>
              <w:rPr>
                <w:rFonts w:asciiTheme="minorHAnsi" w:hAnsiTheme="minorHAnsi" w:cs="Arial"/>
              </w:rPr>
            </w:pPr>
            <w:r>
              <w:rPr>
                <w:rFonts w:asciiTheme="minorHAnsi" w:hAnsiTheme="minorHAnsi" w:cs="Arial"/>
              </w:rPr>
              <w:t>Are students relating the information on Human Factors widely to the range of products. Are they relating the human factors and then able to explain why these are the triggers for change?</w:t>
            </w:r>
          </w:p>
        </w:tc>
      </w:tr>
      <w:tr w:rsidR="00195176" w:rsidRPr="00195176" w:rsidTr="00CE36AC">
        <w:trPr>
          <w:gridAfter w:val="2"/>
          <w:wAfter w:w="1998" w:type="dxa"/>
          <w:trHeight w:val="2025"/>
        </w:trPr>
        <w:tc>
          <w:tcPr>
            <w:tcW w:w="2126" w:type="dxa"/>
            <w:gridSpan w:val="8"/>
            <w:shd w:val="clear" w:color="auto" w:fill="auto"/>
          </w:tcPr>
          <w:p w:rsidR="00CE36AC" w:rsidRDefault="00587613">
            <w:pPr>
              <w:rPr>
                <w:rFonts w:ascii="Arial" w:hAnsi="Arial" w:cs="Arial"/>
              </w:rPr>
            </w:pPr>
            <w:r w:rsidRPr="00587613">
              <w:rPr>
                <w:rFonts w:asciiTheme="minorHAnsi" w:hAnsiTheme="minorHAnsi"/>
              </w:rPr>
              <w:t>Plenary (review, evaluate, assess)</w:t>
            </w:r>
          </w:p>
          <w:p w:rsidR="00CE36AC" w:rsidRPr="00CE36AC" w:rsidRDefault="00CE36AC" w:rsidP="00CE36AC">
            <w:pPr>
              <w:rPr>
                <w:rFonts w:ascii="Arial" w:hAnsi="Arial" w:cs="Arial"/>
              </w:rPr>
            </w:pPr>
          </w:p>
          <w:p w:rsidR="00195176" w:rsidRPr="00CE36AC" w:rsidRDefault="00195176" w:rsidP="00CE36AC">
            <w:pPr>
              <w:rPr>
                <w:rFonts w:ascii="Arial" w:hAnsi="Arial" w:cs="Arial"/>
              </w:rPr>
            </w:pPr>
          </w:p>
        </w:tc>
        <w:tc>
          <w:tcPr>
            <w:tcW w:w="4591" w:type="dxa"/>
            <w:gridSpan w:val="17"/>
            <w:shd w:val="clear" w:color="auto" w:fill="auto"/>
          </w:tcPr>
          <w:p w:rsidR="00ED1047" w:rsidRPr="00CE36AC" w:rsidRDefault="0092571E" w:rsidP="00CE36AC">
            <w:pPr>
              <w:rPr>
                <w:rFonts w:asciiTheme="minorHAnsi" w:hAnsiTheme="minorHAnsi"/>
              </w:rPr>
            </w:pPr>
            <w:r>
              <w:rPr>
                <w:rFonts w:asciiTheme="minorHAnsi" w:hAnsiTheme="minorHAnsi"/>
              </w:rPr>
              <w:t>Gather together the information collected and recorded. As a whole class tally the results for the response to whether the change of each of the products was for the better or was it unnecessary? Recap what has changed and what remains the same. Discuss the reasons for the changed linking this to the human factors introduced in the main activity.</w:t>
            </w:r>
          </w:p>
        </w:tc>
        <w:tc>
          <w:tcPr>
            <w:tcW w:w="4272" w:type="dxa"/>
            <w:gridSpan w:val="13"/>
            <w:shd w:val="clear" w:color="auto" w:fill="auto"/>
          </w:tcPr>
          <w:p w:rsidR="00195176" w:rsidRDefault="00555585" w:rsidP="00CE36AC">
            <w:pPr>
              <w:rPr>
                <w:rFonts w:asciiTheme="minorHAnsi" w:hAnsiTheme="minorHAnsi" w:cs="Arial"/>
              </w:rPr>
            </w:pPr>
            <w:r>
              <w:rPr>
                <w:rFonts w:asciiTheme="minorHAnsi" w:hAnsiTheme="minorHAnsi" w:cs="Arial"/>
              </w:rPr>
              <w:t>Have students made informed decisions about whether the change of the given products is for the best or have they assumed that if a product is more modern/new it must be better.</w:t>
            </w:r>
          </w:p>
          <w:p w:rsidR="00555585" w:rsidRPr="00CE36AC" w:rsidRDefault="00555585" w:rsidP="00CE36AC">
            <w:pPr>
              <w:rPr>
                <w:rFonts w:asciiTheme="minorHAnsi" w:hAnsiTheme="minorHAnsi" w:cs="Arial"/>
              </w:rPr>
            </w:pPr>
            <w:r>
              <w:rPr>
                <w:rFonts w:asciiTheme="minorHAnsi" w:hAnsiTheme="minorHAnsi" w:cs="Arial"/>
              </w:rPr>
              <w:t>Can they link market pull and technological push to the products. When looking at accessibility of designs for all users, are they sensitive to and tolerant of the varying needs of different groups within society?</w:t>
            </w:r>
          </w:p>
        </w:tc>
      </w:tr>
      <w:tr w:rsidR="008266D6" w:rsidRPr="00AF37D1" w:rsidTr="00886171">
        <w:trPr>
          <w:gridAfter w:val="2"/>
          <w:wAfter w:w="1998" w:type="dxa"/>
          <w:trHeight w:val="705"/>
        </w:trPr>
        <w:tc>
          <w:tcPr>
            <w:tcW w:w="10989" w:type="dxa"/>
            <w:gridSpan w:val="38"/>
            <w:shd w:val="clear" w:color="auto" w:fill="auto"/>
          </w:tcPr>
          <w:p w:rsidR="008266D6" w:rsidRPr="0092571E" w:rsidRDefault="008266D6" w:rsidP="00BB297D">
            <w:pPr>
              <w:rPr>
                <w:rFonts w:asciiTheme="minorHAnsi" w:hAnsiTheme="minorHAnsi" w:cs="Arial"/>
              </w:rPr>
            </w:pPr>
            <w:r w:rsidRPr="0092571E">
              <w:rPr>
                <w:rFonts w:asciiTheme="minorHAnsi" w:hAnsiTheme="minorHAnsi" w:cs="Arial"/>
              </w:rPr>
              <w:t>Opportunities to develop Numeracy skills:</w:t>
            </w:r>
            <w:r w:rsidR="0092571E" w:rsidRPr="0092571E">
              <w:rPr>
                <w:rFonts w:asciiTheme="minorHAnsi" w:hAnsiTheme="minorHAnsi" w:cs="Arial"/>
              </w:rPr>
              <w:t xml:space="preserve"> looking at products in date chronological order</w:t>
            </w:r>
            <w:r w:rsidR="0092571E">
              <w:rPr>
                <w:rFonts w:asciiTheme="minorHAnsi" w:hAnsiTheme="minorHAnsi" w:cs="Arial"/>
              </w:rPr>
              <w:t>; comparing the scale and proportion of the design of products in relation to function and ease of use.</w:t>
            </w:r>
          </w:p>
          <w:p w:rsidR="00FA55A8" w:rsidRPr="0092571E" w:rsidRDefault="00FA55A8" w:rsidP="00BB297D">
            <w:pPr>
              <w:rPr>
                <w:rFonts w:asciiTheme="minorHAnsi" w:hAnsiTheme="minorHAnsi" w:cs="Arial"/>
              </w:rPr>
            </w:pPr>
          </w:p>
        </w:tc>
      </w:tr>
      <w:tr w:rsidR="008266D6" w:rsidRPr="00AF37D1" w:rsidTr="00886171">
        <w:trPr>
          <w:gridAfter w:val="2"/>
          <w:wAfter w:w="1998" w:type="dxa"/>
          <w:trHeight w:val="952"/>
        </w:trPr>
        <w:tc>
          <w:tcPr>
            <w:tcW w:w="10989" w:type="dxa"/>
            <w:gridSpan w:val="38"/>
            <w:shd w:val="clear" w:color="auto" w:fill="auto"/>
          </w:tcPr>
          <w:p w:rsidR="008266D6" w:rsidRPr="0092571E" w:rsidRDefault="008266D6" w:rsidP="00FA55A8">
            <w:pPr>
              <w:rPr>
                <w:rFonts w:asciiTheme="minorHAnsi" w:hAnsiTheme="minorHAnsi" w:cs="Arial"/>
              </w:rPr>
            </w:pPr>
            <w:r w:rsidRPr="0092571E">
              <w:rPr>
                <w:rFonts w:asciiTheme="minorHAnsi" w:hAnsiTheme="minorHAnsi" w:cs="Arial"/>
              </w:rPr>
              <w:t>Opportunities to develop Literacy skills:</w:t>
            </w:r>
            <w:r w:rsidR="0092571E">
              <w:rPr>
                <w:rFonts w:asciiTheme="minorHAnsi" w:hAnsiTheme="minorHAnsi" w:cs="Arial"/>
              </w:rPr>
              <w:t xml:space="preserve"> reading given text; using persuasive language to justify and explain opinions on why product evolution occurs.</w:t>
            </w:r>
          </w:p>
        </w:tc>
      </w:tr>
      <w:tr w:rsidR="008266D6" w:rsidRPr="00AF37D1" w:rsidTr="0092571E">
        <w:trPr>
          <w:gridAfter w:val="2"/>
          <w:wAfter w:w="1998" w:type="dxa"/>
          <w:trHeight w:val="916"/>
        </w:trPr>
        <w:tc>
          <w:tcPr>
            <w:tcW w:w="10989" w:type="dxa"/>
            <w:gridSpan w:val="38"/>
            <w:shd w:val="clear" w:color="auto" w:fill="auto"/>
          </w:tcPr>
          <w:p w:rsidR="00FA55A8" w:rsidRPr="0092571E" w:rsidRDefault="008266D6" w:rsidP="00BB297D">
            <w:pPr>
              <w:rPr>
                <w:rFonts w:asciiTheme="minorHAnsi" w:hAnsiTheme="minorHAnsi" w:cs="Arial"/>
              </w:rPr>
            </w:pPr>
            <w:r w:rsidRPr="0092571E">
              <w:rPr>
                <w:rFonts w:asciiTheme="minorHAnsi" w:hAnsiTheme="minorHAnsi" w:cs="Arial"/>
              </w:rPr>
              <w:t>Opportunities to develop SMSC:</w:t>
            </w:r>
            <w:r w:rsidR="0092571E">
              <w:rPr>
                <w:rFonts w:asciiTheme="minorHAnsi" w:hAnsiTheme="minorHAnsi" w:cs="Arial"/>
              </w:rPr>
              <w:t xml:space="preserve"> considering the needs of a user in the design of a product; being aware of the world around us in influencing our choices towards products and their necessity at different stages in time.</w:t>
            </w:r>
          </w:p>
          <w:p w:rsidR="008266D6" w:rsidRPr="0092571E" w:rsidRDefault="008266D6" w:rsidP="00FA55A8">
            <w:pPr>
              <w:rPr>
                <w:rFonts w:asciiTheme="minorHAnsi" w:hAnsiTheme="minorHAnsi" w:cs="Arial"/>
              </w:rPr>
            </w:pPr>
          </w:p>
        </w:tc>
      </w:tr>
      <w:tr w:rsidR="008266D6" w:rsidRPr="00AF37D1" w:rsidTr="00077788">
        <w:trPr>
          <w:gridAfter w:val="2"/>
          <w:wAfter w:w="1998" w:type="dxa"/>
          <w:trHeight w:val="1086"/>
        </w:trPr>
        <w:tc>
          <w:tcPr>
            <w:tcW w:w="10989" w:type="dxa"/>
            <w:gridSpan w:val="38"/>
            <w:shd w:val="clear" w:color="auto" w:fill="auto"/>
          </w:tcPr>
          <w:p w:rsidR="008266D6" w:rsidRPr="0092571E" w:rsidRDefault="008266D6" w:rsidP="00BB297D">
            <w:pPr>
              <w:rPr>
                <w:rFonts w:asciiTheme="minorHAnsi" w:hAnsiTheme="minorHAnsi" w:cs="Arial"/>
              </w:rPr>
            </w:pPr>
            <w:r w:rsidRPr="0092571E">
              <w:rPr>
                <w:rFonts w:asciiTheme="minorHAnsi" w:hAnsiTheme="minorHAnsi" w:cs="Arial"/>
              </w:rPr>
              <w:t>Differentiation Strategies (for key groups of students inc. SEN</w:t>
            </w:r>
            <w:r w:rsidR="00823DE3" w:rsidRPr="0092571E">
              <w:rPr>
                <w:rFonts w:asciiTheme="minorHAnsi" w:hAnsiTheme="minorHAnsi" w:cs="Arial"/>
              </w:rPr>
              <w:t>D</w:t>
            </w:r>
            <w:r w:rsidRPr="0092571E">
              <w:rPr>
                <w:rFonts w:asciiTheme="minorHAnsi" w:hAnsiTheme="minorHAnsi" w:cs="Arial"/>
              </w:rPr>
              <w:t>, PP, G&amp;T, EAL)</w:t>
            </w:r>
            <w:r w:rsidR="0092571E">
              <w:rPr>
                <w:rFonts w:asciiTheme="minorHAnsi" w:hAnsiTheme="minorHAnsi" w:cs="Arial"/>
              </w:rPr>
              <w:t xml:space="preserve">: class discussion before recording ideas to support the less able and to act as a springboard for the ideas of more able students. Human factors text – highlight key phrases and information to break down the text for less able readers and/or EAL. </w:t>
            </w:r>
          </w:p>
          <w:p w:rsidR="008266D6" w:rsidRPr="0092571E" w:rsidRDefault="008266D6" w:rsidP="00BB297D">
            <w:pPr>
              <w:rPr>
                <w:rFonts w:asciiTheme="minorHAnsi" w:hAnsiTheme="minorHAnsi" w:cs="Arial"/>
              </w:rPr>
            </w:pPr>
          </w:p>
        </w:tc>
      </w:tr>
    </w:tbl>
    <w:p w:rsidR="006C54C1" w:rsidRPr="00AF37D1" w:rsidRDefault="006C54C1" w:rsidP="00886171">
      <w:pPr>
        <w:rPr>
          <w:rFonts w:ascii="Arial" w:hAnsi="Arial" w:cs="Arial"/>
          <w:sz w:val="18"/>
          <w:szCs w:val="18"/>
        </w:rPr>
      </w:pPr>
    </w:p>
    <w:sectPr w:rsidR="006C54C1" w:rsidRPr="00AF37D1" w:rsidSect="003E334E">
      <w:type w:val="continuous"/>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321D9" w:rsidRDefault="003321D9" w:rsidP="00323651">
      <w:r>
        <w:separator/>
      </w:r>
    </w:p>
  </w:endnote>
  <w:endnote w:type="continuationSeparator" w:id="0">
    <w:p w:rsidR="003321D9" w:rsidRDefault="003321D9" w:rsidP="0032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321D9" w:rsidRDefault="003321D9" w:rsidP="00323651">
      <w:r>
        <w:separator/>
      </w:r>
    </w:p>
  </w:footnote>
  <w:footnote w:type="continuationSeparator" w:id="0">
    <w:p w:rsidR="003321D9" w:rsidRDefault="003321D9" w:rsidP="00323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2B1558C"/>
    <w:multiLevelType w:val="hybridMultilevel"/>
    <w:tmpl w:val="27184662"/>
    <w:lvl w:ilvl="0" w:tplc="832CD1B2">
      <w:start w:val="1"/>
      <w:numFmt w:val="bullet"/>
      <w:lvlText w:val="•"/>
      <w:lvlJc w:val="left"/>
      <w:pPr>
        <w:tabs>
          <w:tab w:val="num" w:pos="720"/>
        </w:tabs>
        <w:ind w:left="720" w:hanging="360"/>
      </w:pPr>
      <w:rPr>
        <w:rFonts w:ascii="Arial" w:hAnsi="Arial" w:hint="default"/>
      </w:rPr>
    </w:lvl>
    <w:lvl w:ilvl="1" w:tplc="57B4222C" w:tentative="1">
      <w:start w:val="1"/>
      <w:numFmt w:val="bullet"/>
      <w:lvlText w:val="•"/>
      <w:lvlJc w:val="left"/>
      <w:pPr>
        <w:tabs>
          <w:tab w:val="num" w:pos="1440"/>
        </w:tabs>
        <w:ind w:left="1440" w:hanging="360"/>
      </w:pPr>
      <w:rPr>
        <w:rFonts w:ascii="Arial" w:hAnsi="Arial" w:hint="default"/>
      </w:rPr>
    </w:lvl>
    <w:lvl w:ilvl="2" w:tplc="67242A8A" w:tentative="1">
      <w:start w:val="1"/>
      <w:numFmt w:val="bullet"/>
      <w:lvlText w:val="•"/>
      <w:lvlJc w:val="left"/>
      <w:pPr>
        <w:tabs>
          <w:tab w:val="num" w:pos="2160"/>
        </w:tabs>
        <w:ind w:left="2160" w:hanging="360"/>
      </w:pPr>
      <w:rPr>
        <w:rFonts w:ascii="Arial" w:hAnsi="Arial" w:hint="default"/>
      </w:rPr>
    </w:lvl>
    <w:lvl w:ilvl="3" w:tplc="4F68BAAC" w:tentative="1">
      <w:start w:val="1"/>
      <w:numFmt w:val="bullet"/>
      <w:lvlText w:val="•"/>
      <w:lvlJc w:val="left"/>
      <w:pPr>
        <w:tabs>
          <w:tab w:val="num" w:pos="2880"/>
        </w:tabs>
        <w:ind w:left="2880" w:hanging="360"/>
      </w:pPr>
      <w:rPr>
        <w:rFonts w:ascii="Arial" w:hAnsi="Arial" w:hint="default"/>
      </w:rPr>
    </w:lvl>
    <w:lvl w:ilvl="4" w:tplc="F0347DAE" w:tentative="1">
      <w:start w:val="1"/>
      <w:numFmt w:val="bullet"/>
      <w:lvlText w:val="•"/>
      <w:lvlJc w:val="left"/>
      <w:pPr>
        <w:tabs>
          <w:tab w:val="num" w:pos="3600"/>
        </w:tabs>
        <w:ind w:left="3600" w:hanging="360"/>
      </w:pPr>
      <w:rPr>
        <w:rFonts w:ascii="Arial" w:hAnsi="Arial" w:hint="default"/>
      </w:rPr>
    </w:lvl>
    <w:lvl w:ilvl="5" w:tplc="180E206E" w:tentative="1">
      <w:start w:val="1"/>
      <w:numFmt w:val="bullet"/>
      <w:lvlText w:val="•"/>
      <w:lvlJc w:val="left"/>
      <w:pPr>
        <w:tabs>
          <w:tab w:val="num" w:pos="4320"/>
        </w:tabs>
        <w:ind w:left="4320" w:hanging="360"/>
      </w:pPr>
      <w:rPr>
        <w:rFonts w:ascii="Arial" w:hAnsi="Arial" w:hint="default"/>
      </w:rPr>
    </w:lvl>
    <w:lvl w:ilvl="6" w:tplc="97B6C8C4" w:tentative="1">
      <w:start w:val="1"/>
      <w:numFmt w:val="bullet"/>
      <w:lvlText w:val="•"/>
      <w:lvlJc w:val="left"/>
      <w:pPr>
        <w:tabs>
          <w:tab w:val="num" w:pos="5040"/>
        </w:tabs>
        <w:ind w:left="5040" w:hanging="360"/>
      </w:pPr>
      <w:rPr>
        <w:rFonts w:ascii="Arial" w:hAnsi="Arial" w:hint="default"/>
      </w:rPr>
    </w:lvl>
    <w:lvl w:ilvl="7" w:tplc="8EA4AFA0" w:tentative="1">
      <w:start w:val="1"/>
      <w:numFmt w:val="bullet"/>
      <w:lvlText w:val="•"/>
      <w:lvlJc w:val="left"/>
      <w:pPr>
        <w:tabs>
          <w:tab w:val="num" w:pos="5760"/>
        </w:tabs>
        <w:ind w:left="5760" w:hanging="360"/>
      </w:pPr>
      <w:rPr>
        <w:rFonts w:ascii="Arial" w:hAnsi="Arial" w:hint="default"/>
      </w:rPr>
    </w:lvl>
    <w:lvl w:ilvl="8" w:tplc="348C4158" w:tentative="1">
      <w:start w:val="1"/>
      <w:numFmt w:val="bullet"/>
      <w:lvlText w:val="•"/>
      <w:lvlJc w:val="left"/>
      <w:pPr>
        <w:tabs>
          <w:tab w:val="num" w:pos="6480"/>
        </w:tabs>
        <w:ind w:left="6480" w:hanging="360"/>
      </w:pPr>
      <w:rPr>
        <w:rFonts w:ascii="Arial" w:hAnsi="Arial" w:hint="default"/>
      </w:rPr>
    </w:lvl>
  </w:abstractNum>
  <w:abstractNum w:abstractNumId="1">
    <w:nsid w:val="39B04505"/>
    <w:multiLevelType w:val="hybridMultilevel"/>
    <w:tmpl w:val="07C69EC4"/>
    <w:lvl w:ilvl="0" w:tplc="62C6D9EE">
      <w:start w:val="1"/>
      <w:numFmt w:val="bullet"/>
      <w:lvlText w:val="•"/>
      <w:lvlJc w:val="left"/>
      <w:pPr>
        <w:tabs>
          <w:tab w:val="num" w:pos="720"/>
        </w:tabs>
        <w:ind w:left="720" w:hanging="360"/>
      </w:pPr>
      <w:rPr>
        <w:rFonts w:ascii="Arial" w:hAnsi="Arial" w:hint="default"/>
      </w:rPr>
    </w:lvl>
    <w:lvl w:ilvl="1" w:tplc="0F36D2A0" w:tentative="1">
      <w:start w:val="1"/>
      <w:numFmt w:val="bullet"/>
      <w:lvlText w:val="•"/>
      <w:lvlJc w:val="left"/>
      <w:pPr>
        <w:tabs>
          <w:tab w:val="num" w:pos="1440"/>
        </w:tabs>
        <w:ind w:left="1440" w:hanging="360"/>
      </w:pPr>
      <w:rPr>
        <w:rFonts w:ascii="Arial" w:hAnsi="Arial" w:hint="default"/>
      </w:rPr>
    </w:lvl>
    <w:lvl w:ilvl="2" w:tplc="C05876F2" w:tentative="1">
      <w:start w:val="1"/>
      <w:numFmt w:val="bullet"/>
      <w:lvlText w:val="•"/>
      <w:lvlJc w:val="left"/>
      <w:pPr>
        <w:tabs>
          <w:tab w:val="num" w:pos="2160"/>
        </w:tabs>
        <w:ind w:left="2160" w:hanging="360"/>
      </w:pPr>
      <w:rPr>
        <w:rFonts w:ascii="Arial" w:hAnsi="Arial" w:hint="default"/>
      </w:rPr>
    </w:lvl>
    <w:lvl w:ilvl="3" w:tplc="86DACD1A" w:tentative="1">
      <w:start w:val="1"/>
      <w:numFmt w:val="bullet"/>
      <w:lvlText w:val="•"/>
      <w:lvlJc w:val="left"/>
      <w:pPr>
        <w:tabs>
          <w:tab w:val="num" w:pos="2880"/>
        </w:tabs>
        <w:ind w:left="2880" w:hanging="360"/>
      </w:pPr>
      <w:rPr>
        <w:rFonts w:ascii="Arial" w:hAnsi="Arial" w:hint="default"/>
      </w:rPr>
    </w:lvl>
    <w:lvl w:ilvl="4" w:tplc="F4DC4C8E" w:tentative="1">
      <w:start w:val="1"/>
      <w:numFmt w:val="bullet"/>
      <w:lvlText w:val="•"/>
      <w:lvlJc w:val="left"/>
      <w:pPr>
        <w:tabs>
          <w:tab w:val="num" w:pos="3600"/>
        </w:tabs>
        <w:ind w:left="3600" w:hanging="360"/>
      </w:pPr>
      <w:rPr>
        <w:rFonts w:ascii="Arial" w:hAnsi="Arial" w:hint="default"/>
      </w:rPr>
    </w:lvl>
    <w:lvl w:ilvl="5" w:tplc="5F966F72" w:tentative="1">
      <w:start w:val="1"/>
      <w:numFmt w:val="bullet"/>
      <w:lvlText w:val="•"/>
      <w:lvlJc w:val="left"/>
      <w:pPr>
        <w:tabs>
          <w:tab w:val="num" w:pos="4320"/>
        </w:tabs>
        <w:ind w:left="4320" w:hanging="360"/>
      </w:pPr>
      <w:rPr>
        <w:rFonts w:ascii="Arial" w:hAnsi="Arial" w:hint="default"/>
      </w:rPr>
    </w:lvl>
    <w:lvl w:ilvl="6" w:tplc="C7A80B20" w:tentative="1">
      <w:start w:val="1"/>
      <w:numFmt w:val="bullet"/>
      <w:lvlText w:val="•"/>
      <w:lvlJc w:val="left"/>
      <w:pPr>
        <w:tabs>
          <w:tab w:val="num" w:pos="5040"/>
        </w:tabs>
        <w:ind w:left="5040" w:hanging="360"/>
      </w:pPr>
      <w:rPr>
        <w:rFonts w:ascii="Arial" w:hAnsi="Arial" w:hint="default"/>
      </w:rPr>
    </w:lvl>
    <w:lvl w:ilvl="7" w:tplc="480A0CA2" w:tentative="1">
      <w:start w:val="1"/>
      <w:numFmt w:val="bullet"/>
      <w:lvlText w:val="•"/>
      <w:lvlJc w:val="left"/>
      <w:pPr>
        <w:tabs>
          <w:tab w:val="num" w:pos="5760"/>
        </w:tabs>
        <w:ind w:left="5760" w:hanging="360"/>
      </w:pPr>
      <w:rPr>
        <w:rFonts w:ascii="Arial" w:hAnsi="Arial" w:hint="default"/>
      </w:rPr>
    </w:lvl>
    <w:lvl w:ilvl="8" w:tplc="1FBA91E2" w:tentative="1">
      <w:start w:val="1"/>
      <w:numFmt w:val="bullet"/>
      <w:lvlText w:val="•"/>
      <w:lvlJc w:val="left"/>
      <w:pPr>
        <w:tabs>
          <w:tab w:val="num" w:pos="6480"/>
        </w:tabs>
        <w:ind w:left="6480" w:hanging="360"/>
      </w:pPr>
      <w:rPr>
        <w:rFonts w:ascii="Arial" w:hAnsi="Arial" w:hint="default"/>
      </w:rPr>
    </w:lvl>
  </w:abstractNum>
  <w:abstractNum w:abstractNumId="2">
    <w:nsid w:val="680841C7"/>
    <w:multiLevelType w:val="hybridMultilevel"/>
    <w:tmpl w:val="0F6E2C20"/>
    <w:lvl w:ilvl="0" w:tplc="0AFE1972">
      <w:start w:val="1"/>
      <w:numFmt w:val="bullet"/>
      <w:lvlText w:val="•"/>
      <w:lvlJc w:val="left"/>
      <w:pPr>
        <w:tabs>
          <w:tab w:val="num" w:pos="720"/>
        </w:tabs>
        <w:ind w:left="720" w:hanging="360"/>
      </w:pPr>
      <w:rPr>
        <w:rFonts w:ascii="Arial" w:hAnsi="Arial" w:hint="default"/>
      </w:rPr>
    </w:lvl>
    <w:lvl w:ilvl="1" w:tplc="88523D7E" w:tentative="1">
      <w:start w:val="1"/>
      <w:numFmt w:val="bullet"/>
      <w:lvlText w:val="•"/>
      <w:lvlJc w:val="left"/>
      <w:pPr>
        <w:tabs>
          <w:tab w:val="num" w:pos="1440"/>
        </w:tabs>
        <w:ind w:left="1440" w:hanging="360"/>
      </w:pPr>
      <w:rPr>
        <w:rFonts w:ascii="Arial" w:hAnsi="Arial" w:hint="default"/>
      </w:rPr>
    </w:lvl>
    <w:lvl w:ilvl="2" w:tplc="535EA098" w:tentative="1">
      <w:start w:val="1"/>
      <w:numFmt w:val="bullet"/>
      <w:lvlText w:val="•"/>
      <w:lvlJc w:val="left"/>
      <w:pPr>
        <w:tabs>
          <w:tab w:val="num" w:pos="2160"/>
        </w:tabs>
        <w:ind w:left="2160" w:hanging="360"/>
      </w:pPr>
      <w:rPr>
        <w:rFonts w:ascii="Arial" w:hAnsi="Arial" w:hint="default"/>
      </w:rPr>
    </w:lvl>
    <w:lvl w:ilvl="3" w:tplc="89A05EAE" w:tentative="1">
      <w:start w:val="1"/>
      <w:numFmt w:val="bullet"/>
      <w:lvlText w:val="•"/>
      <w:lvlJc w:val="left"/>
      <w:pPr>
        <w:tabs>
          <w:tab w:val="num" w:pos="2880"/>
        </w:tabs>
        <w:ind w:left="2880" w:hanging="360"/>
      </w:pPr>
      <w:rPr>
        <w:rFonts w:ascii="Arial" w:hAnsi="Arial" w:hint="default"/>
      </w:rPr>
    </w:lvl>
    <w:lvl w:ilvl="4" w:tplc="AA309722" w:tentative="1">
      <w:start w:val="1"/>
      <w:numFmt w:val="bullet"/>
      <w:lvlText w:val="•"/>
      <w:lvlJc w:val="left"/>
      <w:pPr>
        <w:tabs>
          <w:tab w:val="num" w:pos="3600"/>
        </w:tabs>
        <w:ind w:left="3600" w:hanging="360"/>
      </w:pPr>
      <w:rPr>
        <w:rFonts w:ascii="Arial" w:hAnsi="Arial" w:hint="default"/>
      </w:rPr>
    </w:lvl>
    <w:lvl w:ilvl="5" w:tplc="66928CC0" w:tentative="1">
      <w:start w:val="1"/>
      <w:numFmt w:val="bullet"/>
      <w:lvlText w:val="•"/>
      <w:lvlJc w:val="left"/>
      <w:pPr>
        <w:tabs>
          <w:tab w:val="num" w:pos="4320"/>
        </w:tabs>
        <w:ind w:left="4320" w:hanging="360"/>
      </w:pPr>
      <w:rPr>
        <w:rFonts w:ascii="Arial" w:hAnsi="Arial" w:hint="default"/>
      </w:rPr>
    </w:lvl>
    <w:lvl w:ilvl="6" w:tplc="3D2C0EC4" w:tentative="1">
      <w:start w:val="1"/>
      <w:numFmt w:val="bullet"/>
      <w:lvlText w:val="•"/>
      <w:lvlJc w:val="left"/>
      <w:pPr>
        <w:tabs>
          <w:tab w:val="num" w:pos="5040"/>
        </w:tabs>
        <w:ind w:left="5040" w:hanging="360"/>
      </w:pPr>
      <w:rPr>
        <w:rFonts w:ascii="Arial" w:hAnsi="Arial" w:hint="default"/>
      </w:rPr>
    </w:lvl>
    <w:lvl w:ilvl="7" w:tplc="F01ABAA8" w:tentative="1">
      <w:start w:val="1"/>
      <w:numFmt w:val="bullet"/>
      <w:lvlText w:val="•"/>
      <w:lvlJc w:val="left"/>
      <w:pPr>
        <w:tabs>
          <w:tab w:val="num" w:pos="5760"/>
        </w:tabs>
        <w:ind w:left="5760" w:hanging="360"/>
      </w:pPr>
      <w:rPr>
        <w:rFonts w:ascii="Arial" w:hAnsi="Arial" w:hint="default"/>
      </w:rPr>
    </w:lvl>
    <w:lvl w:ilvl="8" w:tplc="41BE6B8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3E334E"/>
    <w:rsid w:val="00036E92"/>
    <w:rsid w:val="00045450"/>
    <w:rsid w:val="00063667"/>
    <w:rsid w:val="000648E0"/>
    <w:rsid w:val="0007415A"/>
    <w:rsid w:val="00077788"/>
    <w:rsid w:val="00084737"/>
    <w:rsid w:val="000A1327"/>
    <w:rsid w:val="000B02A5"/>
    <w:rsid w:val="000C433D"/>
    <w:rsid w:val="000C7849"/>
    <w:rsid w:val="000D283A"/>
    <w:rsid w:val="000E3D21"/>
    <w:rsid w:val="000F3E54"/>
    <w:rsid w:val="0010366B"/>
    <w:rsid w:val="00107F89"/>
    <w:rsid w:val="001338D5"/>
    <w:rsid w:val="00137237"/>
    <w:rsid w:val="00183D51"/>
    <w:rsid w:val="00186C67"/>
    <w:rsid w:val="001872B7"/>
    <w:rsid w:val="001903CC"/>
    <w:rsid w:val="00191497"/>
    <w:rsid w:val="00195176"/>
    <w:rsid w:val="001A151A"/>
    <w:rsid w:val="001A41CE"/>
    <w:rsid w:val="001A4B6B"/>
    <w:rsid w:val="001A4F62"/>
    <w:rsid w:val="001B323C"/>
    <w:rsid w:val="001B4BA3"/>
    <w:rsid w:val="001B7612"/>
    <w:rsid w:val="001C0EB1"/>
    <w:rsid w:val="001D2B75"/>
    <w:rsid w:val="001D45E4"/>
    <w:rsid w:val="001E695D"/>
    <w:rsid w:val="00235DDA"/>
    <w:rsid w:val="00257192"/>
    <w:rsid w:val="00276026"/>
    <w:rsid w:val="00285D25"/>
    <w:rsid w:val="00286C29"/>
    <w:rsid w:val="00296C8D"/>
    <w:rsid w:val="002A51FD"/>
    <w:rsid w:val="002C2593"/>
    <w:rsid w:val="002E6F11"/>
    <w:rsid w:val="00317607"/>
    <w:rsid w:val="00323651"/>
    <w:rsid w:val="003247D3"/>
    <w:rsid w:val="003321D9"/>
    <w:rsid w:val="003354E1"/>
    <w:rsid w:val="00350A1D"/>
    <w:rsid w:val="00354B5F"/>
    <w:rsid w:val="00355243"/>
    <w:rsid w:val="00356941"/>
    <w:rsid w:val="00386858"/>
    <w:rsid w:val="003A1676"/>
    <w:rsid w:val="003D2002"/>
    <w:rsid w:val="003D32DC"/>
    <w:rsid w:val="003E334E"/>
    <w:rsid w:val="003E4071"/>
    <w:rsid w:val="003E5046"/>
    <w:rsid w:val="003F20BD"/>
    <w:rsid w:val="003F442E"/>
    <w:rsid w:val="003F5FBE"/>
    <w:rsid w:val="00407BDC"/>
    <w:rsid w:val="00430350"/>
    <w:rsid w:val="0043457F"/>
    <w:rsid w:val="0045134E"/>
    <w:rsid w:val="00455A21"/>
    <w:rsid w:val="004626C7"/>
    <w:rsid w:val="004632D9"/>
    <w:rsid w:val="00484B22"/>
    <w:rsid w:val="004A3A67"/>
    <w:rsid w:val="004A7774"/>
    <w:rsid w:val="004B0373"/>
    <w:rsid w:val="004B0869"/>
    <w:rsid w:val="004B43F0"/>
    <w:rsid w:val="004C6371"/>
    <w:rsid w:val="004D60C6"/>
    <w:rsid w:val="004E652E"/>
    <w:rsid w:val="004E693A"/>
    <w:rsid w:val="004E7929"/>
    <w:rsid w:val="004F6A8D"/>
    <w:rsid w:val="0053415D"/>
    <w:rsid w:val="00555585"/>
    <w:rsid w:val="00560303"/>
    <w:rsid w:val="00567312"/>
    <w:rsid w:val="005735BF"/>
    <w:rsid w:val="00576DED"/>
    <w:rsid w:val="005825B5"/>
    <w:rsid w:val="00587613"/>
    <w:rsid w:val="00591EE8"/>
    <w:rsid w:val="00594ED6"/>
    <w:rsid w:val="005A6741"/>
    <w:rsid w:val="005B4317"/>
    <w:rsid w:val="005D012B"/>
    <w:rsid w:val="005E6422"/>
    <w:rsid w:val="00605206"/>
    <w:rsid w:val="006054B5"/>
    <w:rsid w:val="0061133D"/>
    <w:rsid w:val="00615152"/>
    <w:rsid w:val="00633A32"/>
    <w:rsid w:val="006373E1"/>
    <w:rsid w:val="0064242F"/>
    <w:rsid w:val="00652534"/>
    <w:rsid w:val="0065535F"/>
    <w:rsid w:val="006650C2"/>
    <w:rsid w:val="0067058A"/>
    <w:rsid w:val="006755E4"/>
    <w:rsid w:val="00694AA3"/>
    <w:rsid w:val="006A5192"/>
    <w:rsid w:val="006B7C08"/>
    <w:rsid w:val="006C54C1"/>
    <w:rsid w:val="006C6DA2"/>
    <w:rsid w:val="006F26D2"/>
    <w:rsid w:val="00704360"/>
    <w:rsid w:val="0074088C"/>
    <w:rsid w:val="00743CE3"/>
    <w:rsid w:val="00791CE4"/>
    <w:rsid w:val="007A0099"/>
    <w:rsid w:val="007A53C2"/>
    <w:rsid w:val="007C4290"/>
    <w:rsid w:val="007D56E9"/>
    <w:rsid w:val="008006CA"/>
    <w:rsid w:val="00807657"/>
    <w:rsid w:val="00823DE3"/>
    <w:rsid w:val="008266D6"/>
    <w:rsid w:val="0085069E"/>
    <w:rsid w:val="00855F6B"/>
    <w:rsid w:val="00860F79"/>
    <w:rsid w:val="00886171"/>
    <w:rsid w:val="00887928"/>
    <w:rsid w:val="008B4A6B"/>
    <w:rsid w:val="008E0A65"/>
    <w:rsid w:val="008E5BC1"/>
    <w:rsid w:val="008F1D93"/>
    <w:rsid w:val="0092571E"/>
    <w:rsid w:val="009316D2"/>
    <w:rsid w:val="009345B3"/>
    <w:rsid w:val="009377F6"/>
    <w:rsid w:val="00946A94"/>
    <w:rsid w:val="00957560"/>
    <w:rsid w:val="0096088D"/>
    <w:rsid w:val="00962453"/>
    <w:rsid w:val="00966933"/>
    <w:rsid w:val="009801BA"/>
    <w:rsid w:val="0098224B"/>
    <w:rsid w:val="00994994"/>
    <w:rsid w:val="009B4A2E"/>
    <w:rsid w:val="009D1044"/>
    <w:rsid w:val="009F1C3A"/>
    <w:rsid w:val="00A03D5A"/>
    <w:rsid w:val="00A560AB"/>
    <w:rsid w:val="00A74063"/>
    <w:rsid w:val="00A76C2C"/>
    <w:rsid w:val="00A80CAE"/>
    <w:rsid w:val="00AA3A4F"/>
    <w:rsid w:val="00AC3A1A"/>
    <w:rsid w:val="00AC5A4B"/>
    <w:rsid w:val="00AE2FE9"/>
    <w:rsid w:val="00AF04E0"/>
    <w:rsid w:val="00AF11CE"/>
    <w:rsid w:val="00AF37D1"/>
    <w:rsid w:val="00B116D9"/>
    <w:rsid w:val="00B70ECF"/>
    <w:rsid w:val="00B71B97"/>
    <w:rsid w:val="00BB19A7"/>
    <w:rsid w:val="00BB2833"/>
    <w:rsid w:val="00BB297D"/>
    <w:rsid w:val="00BB3887"/>
    <w:rsid w:val="00BB457C"/>
    <w:rsid w:val="00BB722A"/>
    <w:rsid w:val="00BE220D"/>
    <w:rsid w:val="00BE2416"/>
    <w:rsid w:val="00BF1EE5"/>
    <w:rsid w:val="00BF4557"/>
    <w:rsid w:val="00C233EB"/>
    <w:rsid w:val="00C27D7F"/>
    <w:rsid w:val="00C50C3E"/>
    <w:rsid w:val="00C55B4D"/>
    <w:rsid w:val="00C56D61"/>
    <w:rsid w:val="00C750CC"/>
    <w:rsid w:val="00CA38FC"/>
    <w:rsid w:val="00CA5C43"/>
    <w:rsid w:val="00CA60C2"/>
    <w:rsid w:val="00CE36AC"/>
    <w:rsid w:val="00D06046"/>
    <w:rsid w:val="00D22F3D"/>
    <w:rsid w:val="00D2537D"/>
    <w:rsid w:val="00D31062"/>
    <w:rsid w:val="00D34C09"/>
    <w:rsid w:val="00D61AC0"/>
    <w:rsid w:val="00D66598"/>
    <w:rsid w:val="00D713D3"/>
    <w:rsid w:val="00D748E5"/>
    <w:rsid w:val="00D760F3"/>
    <w:rsid w:val="00D90909"/>
    <w:rsid w:val="00D916E4"/>
    <w:rsid w:val="00DB51A2"/>
    <w:rsid w:val="00DC3301"/>
    <w:rsid w:val="00DD0258"/>
    <w:rsid w:val="00DD5AC9"/>
    <w:rsid w:val="00DF5AD8"/>
    <w:rsid w:val="00DF5C36"/>
    <w:rsid w:val="00E05FC0"/>
    <w:rsid w:val="00E11173"/>
    <w:rsid w:val="00E17F43"/>
    <w:rsid w:val="00E568A7"/>
    <w:rsid w:val="00E76EA1"/>
    <w:rsid w:val="00E80522"/>
    <w:rsid w:val="00E94C68"/>
    <w:rsid w:val="00EA6460"/>
    <w:rsid w:val="00EB5C61"/>
    <w:rsid w:val="00ED01DE"/>
    <w:rsid w:val="00ED1047"/>
    <w:rsid w:val="00EE5CD9"/>
    <w:rsid w:val="00F06A23"/>
    <w:rsid w:val="00F13272"/>
    <w:rsid w:val="00F17568"/>
    <w:rsid w:val="00F22549"/>
    <w:rsid w:val="00F67392"/>
    <w:rsid w:val="00F913A6"/>
    <w:rsid w:val="00FA0EC0"/>
    <w:rsid w:val="00FA2839"/>
    <w:rsid w:val="00FA55A8"/>
    <w:rsid w:val="00FA5FB0"/>
    <w:rsid w:val="00FB0B49"/>
    <w:rsid w:val="00FE0217"/>
    <w:rsid w:val="00FF080A"/>
    <w:rsid w:val="00FF5FA3"/>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A49FE3FD-D6B4-4163-A008-3A3323579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3D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1">
    <w:name w:val="Table Style1"/>
    <w:basedOn w:val="TableGrid"/>
    <w:rsid w:val="00ED01DE"/>
    <w:rPr>
      <w:rFonts w:ascii="Arial" w:hAnsi="Arial"/>
      <w:sz w:val="22"/>
    </w:rPr>
    <w:tblPr>
      <w:tblInd w:w="0"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0" w:type="dxa"/>
        <w:left w:w="108" w:type="dxa"/>
        <w:bottom w:w="0" w:type="dxa"/>
        <w:right w:w="108" w:type="dxa"/>
      </w:tblCellMar>
    </w:tblPr>
  </w:style>
  <w:style w:type="table" w:styleId="TableGrid">
    <w:name w:val="Table Grid"/>
    <w:basedOn w:val="TableNormal"/>
    <w:rsid w:val="00ED0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088C"/>
    <w:rPr>
      <w:rFonts w:ascii="Tahoma" w:hAnsi="Tahoma" w:cs="Tahoma"/>
      <w:sz w:val="16"/>
      <w:szCs w:val="16"/>
    </w:rPr>
  </w:style>
  <w:style w:type="character" w:styleId="CommentReference">
    <w:name w:val="annotation reference"/>
    <w:basedOn w:val="DefaultParagraphFont"/>
    <w:rsid w:val="00567312"/>
    <w:rPr>
      <w:sz w:val="16"/>
      <w:szCs w:val="16"/>
    </w:rPr>
  </w:style>
  <w:style w:type="paragraph" w:styleId="CommentText">
    <w:name w:val="annotation text"/>
    <w:basedOn w:val="Normal"/>
    <w:link w:val="CommentTextChar"/>
    <w:rsid w:val="00567312"/>
    <w:rPr>
      <w:sz w:val="20"/>
      <w:szCs w:val="20"/>
    </w:rPr>
  </w:style>
  <w:style w:type="character" w:customStyle="1" w:styleId="CommentTextChar">
    <w:name w:val="Comment Text Char"/>
    <w:basedOn w:val="DefaultParagraphFont"/>
    <w:link w:val="CommentText"/>
    <w:rsid w:val="00567312"/>
    <w:rPr>
      <w:lang w:val="en-US" w:eastAsia="en-US"/>
    </w:rPr>
  </w:style>
  <w:style w:type="paragraph" w:styleId="CommentSubject">
    <w:name w:val="annotation subject"/>
    <w:basedOn w:val="CommentText"/>
    <w:next w:val="CommentText"/>
    <w:link w:val="CommentSubjectChar"/>
    <w:rsid w:val="00567312"/>
    <w:rPr>
      <w:b/>
      <w:bCs/>
    </w:rPr>
  </w:style>
  <w:style w:type="character" w:customStyle="1" w:styleId="CommentSubjectChar">
    <w:name w:val="Comment Subject Char"/>
    <w:basedOn w:val="CommentTextChar"/>
    <w:link w:val="CommentSubject"/>
    <w:rsid w:val="00567312"/>
    <w:rPr>
      <w:b/>
      <w:bCs/>
      <w:lang w:val="en-US" w:eastAsia="en-US"/>
    </w:rPr>
  </w:style>
  <w:style w:type="paragraph" w:styleId="Header">
    <w:name w:val="header"/>
    <w:basedOn w:val="Normal"/>
    <w:link w:val="HeaderChar"/>
    <w:rsid w:val="00323651"/>
    <w:pPr>
      <w:tabs>
        <w:tab w:val="center" w:pos="4513"/>
        <w:tab w:val="right" w:pos="9026"/>
      </w:tabs>
    </w:pPr>
  </w:style>
  <w:style w:type="character" w:customStyle="1" w:styleId="HeaderChar">
    <w:name w:val="Header Char"/>
    <w:basedOn w:val="DefaultParagraphFont"/>
    <w:link w:val="Header"/>
    <w:rsid w:val="00323651"/>
    <w:rPr>
      <w:sz w:val="24"/>
      <w:szCs w:val="24"/>
      <w:lang w:val="en-US" w:eastAsia="en-US"/>
    </w:rPr>
  </w:style>
  <w:style w:type="paragraph" w:styleId="Footer">
    <w:name w:val="footer"/>
    <w:basedOn w:val="Normal"/>
    <w:link w:val="FooterChar"/>
    <w:rsid w:val="00323651"/>
    <w:pPr>
      <w:tabs>
        <w:tab w:val="center" w:pos="4513"/>
        <w:tab w:val="right" w:pos="9026"/>
      </w:tabs>
    </w:pPr>
  </w:style>
  <w:style w:type="character" w:customStyle="1" w:styleId="FooterChar">
    <w:name w:val="Footer Char"/>
    <w:basedOn w:val="DefaultParagraphFont"/>
    <w:link w:val="Footer"/>
    <w:rsid w:val="0032365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3406228">
      <w:bodyDiv w:val="1"/>
      <w:marLeft w:val="0"/>
      <w:marRight w:val="0"/>
      <w:marTop w:val="0"/>
      <w:marBottom w:val="0"/>
      <w:divBdr>
        <w:top w:val="none" w:sz="0" w:space="0" w:color="auto"/>
        <w:left w:val="none" w:sz="0" w:space="0" w:color="auto"/>
        <w:bottom w:val="none" w:sz="0" w:space="0" w:color="auto"/>
        <w:right w:val="none" w:sz="0" w:space="0" w:color="auto"/>
      </w:divBdr>
      <w:divsChild>
        <w:div w:id="542064819">
          <w:marLeft w:val="547"/>
          <w:marRight w:val="0"/>
          <w:marTop w:val="154"/>
          <w:marBottom w:val="0"/>
          <w:divBdr>
            <w:top w:val="none" w:sz="0" w:space="0" w:color="auto"/>
            <w:left w:val="none" w:sz="0" w:space="0" w:color="auto"/>
            <w:bottom w:val="none" w:sz="0" w:space="0" w:color="auto"/>
            <w:right w:val="none" w:sz="0" w:space="0" w:color="auto"/>
          </w:divBdr>
        </w:div>
        <w:div w:id="521746174">
          <w:marLeft w:val="547"/>
          <w:marRight w:val="0"/>
          <w:marTop w:val="154"/>
          <w:marBottom w:val="0"/>
          <w:divBdr>
            <w:top w:val="none" w:sz="0" w:space="0" w:color="auto"/>
            <w:left w:val="none" w:sz="0" w:space="0" w:color="auto"/>
            <w:bottom w:val="none" w:sz="0" w:space="0" w:color="auto"/>
            <w:right w:val="none" w:sz="0" w:space="0" w:color="auto"/>
          </w:divBdr>
        </w:div>
        <w:div w:id="1160341358">
          <w:marLeft w:val="547"/>
          <w:marRight w:val="0"/>
          <w:marTop w:val="154"/>
          <w:marBottom w:val="0"/>
          <w:divBdr>
            <w:top w:val="none" w:sz="0" w:space="0" w:color="auto"/>
            <w:left w:val="none" w:sz="0" w:space="0" w:color="auto"/>
            <w:bottom w:val="none" w:sz="0" w:space="0" w:color="auto"/>
            <w:right w:val="none" w:sz="0" w:space="0" w:color="auto"/>
          </w:divBdr>
        </w:div>
      </w:divsChild>
    </w:div>
    <w:div w:id="4605422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1F4DF22-8750-45ED-AC2B-4BDD3B936F8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2</Pages>
  <Words>851</Words>
  <Characters>4331</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Name</vt:lpstr>
    </vt:vector>
  </TitlesOfParts>
  <Company>Siddal Moor Sports College</Company>
  <LinksUpToDate>false</LinksUpToDate>
  <CharactersWithSpaces>5172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MayK</dc:creator>
  <cp:lastModifiedBy>Miss W Bullen</cp:lastModifiedBy>
  <cp:revision>11</cp:revision>
  <cp:lastPrinted>2013-05-21T13:34:00Z</cp:lastPrinted>
  <dcterms:created xsi:type="dcterms:W3CDTF">2013-05-21T13:28:00Z</dcterms:created>
  <dcterms:modified xsi:type="dcterms:W3CDTF">2016-01-07T12:53:00Z</dcterms:modified>
</cp:coreProperties>
</file>