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A7D" w:rsidRPr="00816B62" w:rsidRDefault="00D11A7D" w:rsidP="00D11A7D">
      <w:pPr>
        <w:pStyle w:val="NormalWeb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  <w:r>
        <w:rPr>
          <w:rFonts w:ascii="Arial" w:hAnsi="Arial" w:cs="Arial"/>
          <w:noProof/>
          <w:color w:val="1020D0"/>
          <w:sz w:val="20"/>
          <w:szCs w:val="20"/>
          <w:lang w:eastAsia="en-GB"/>
        </w:rPr>
        <w:drawing>
          <wp:inline distT="0" distB="0" distL="0" distR="0" wp14:anchorId="60825E25" wp14:editId="3ECA1266">
            <wp:extent cx="868680" cy="868680"/>
            <wp:effectExtent l="0" t="0" r="7620" b="7620"/>
            <wp:docPr id="1" name="Picture 1" descr="Murder of Victoria Climbié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urder of Victoria Climbié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053" cy="876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6B62">
        <w:rPr>
          <w:rFonts w:ascii="Arial" w:eastAsia="Times New Roman" w:hAnsi="Arial" w:cs="Arial"/>
          <w:color w:val="000000"/>
          <w:sz w:val="16"/>
          <w:szCs w:val="16"/>
          <w:lang w:eastAsia="en-GB"/>
        </w:rPr>
        <w:t xml:space="preserve">Victoria </w:t>
      </w:r>
      <w:proofErr w:type="spellStart"/>
      <w:r w:rsidRPr="00816B62">
        <w:rPr>
          <w:rFonts w:ascii="Arial" w:eastAsia="Times New Roman" w:hAnsi="Arial" w:cs="Arial"/>
          <w:color w:val="000000"/>
          <w:sz w:val="16"/>
          <w:szCs w:val="16"/>
          <w:lang w:eastAsia="en-GB"/>
        </w:rPr>
        <w:t>Climbie</w:t>
      </w:r>
      <w:proofErr w:type="spellEnd"/>
      <w:r w:rsidRPr="00816B62">
        <w:rPr>
          <w:rFonts w:ascii="Arial" w:eastAsia="Times New Roman" w:hAnsi="Arial" w:cs="Arial"/>
          <w:color w:val="000000"/>
          <w:sz w:val="16"/>
          <w:szCs w:val="16"/>
          <w:lang w:eastAsia="en-GB"/>
        </w:rPr>
        <w:t xml:space="preserve"> was born in November 1991 in the Ivory Coast. </w:t>
      </w:r>
      <w:r w:rsidR="00816B62">
        <w:rPr>
          <w:rFonts w:ascii="Arial" w:eastAsia="Times New Roman" w:hAnsi="Arial" w:cs="Arial"/>
          <w:noProof/>
          <w:color w:val="000000"/>
          <w:sz w:val="16"/>
          <w:szCs w:val="16"/>
          <w:lang w:eastAsia="en-GB"/>
        </w:rPr>
        <w:drawing>
          <wp:inline distT="0" distB="0" distL="0" distR="0" wp14:anchorId="4E72DD4A">
            <wp:extent cx="630936" cy="753151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47291" cy="77267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11A7D" w:rsidRPr="00D11A7D" w:rsidRDefault="00D11A7D" w:rsidP="00D11A7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  <w:r w:rsidRPr="00D11A7D">
        <w:rPr>
          <w:rFonts w:ascii="Arial" w:eastAsia="Times New Roman" w:hAnsi="Arial" w:cs="Arial"/>
          <w:color w:val="000000"/>
          <w:sz w:val="16"/>
          <w:szCs w:val="16"/>
          <w:lang w:eastAsia="en-GB"/>
        </w:rPr>
        <w:t xml:space="preserve">She died in February 2000 in London aged eight. To escape the poverty of </w:t>
      </w:r>
      <w:proofErr w:type="gramStart"/>
      <w:r w:rsidRPr="00D11A7D">
        <w:rPr>
          <w:rFonts w:ascii="Arial" w:eastAsia="Times New Roman" w:hAnsi="Arial" w:cs="Arial"/>
          <w:color w:val="000000"/>
          <w:sz w:val="16"/>
          <w:szCs w:val="16"/>
          <w:lang w:eastAsia="en-GB"/>
        </w:rPr>
        <w:t>Africa ,</w:t>
      </w:r>
      <w:proofErr w:type="gramEnd"/>
      <w:r w:rsidRPr="00D11A7D">
        <w:rPr>
          <w:rFonts w:ascii="Arial" w:eastAsia="Times New Roman" w:hAnsi="Arial" w:cs="Arial"/>
          <w:color w:val="000000"/>
          <w:sz w:val="16"/>
          <w:szCs w:val="16"/>
          <w:lang w:eastAsia="en-GB"/>
        </w:rPr>
        <w:t xml:space="preserve"> her parents entrusted her to her great aunt who brought her to Europe. </w:t>
      </w:r>
    </w:p>
    <w:p w:rsidR="00D11A7D" w:rsidRPr="00D11A7D" w:rsidRDefault="00D11A7D" w:rsidP="00D11A7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  <w:r w:rsidRPr="00D11A7D">
        <w:rPr>
          <w:rFonts w:ascii="Arial" w:eastAsia="Times New Roman" w:hAnsi="Arial" w:cs="Arial"/>
          <w:color w:val="000000"/>
          <w:sz w:val="16"/>
          <w:szCs w:val="16"/>
          <w:lang w:eastAsia="en-GB"/>
        </w:rPr>
        <w:t xml:space="preserve">Victoria was tortured to death by that great-aunt, Marie Therese </w:t>
      </w:r>
      <w:proofErr w:type="spellStart"/>
      <w:r w:rsidRPr="00D11A7D">
        <w:rPr>
          <w:rFonts w:ascii="Arial" w:eastAsia="Times New Roman" w:hAnsi="Arial" w:cs="Arial"/>
          <w:color w:val="000000"/>
          <w:sz w:val="16"/>
          <w:szCs w:val="16"/>
          <w:lang w:eastAsia="en-GB"/>
        </w:rPr>
        <w:t>Kouao</w:t>
      </w:r>
      <w:proofErr w:type="spellEnd"/>
      <w:r w:rsidRPr="00D11A7D">
        <w:rPr>
          <w:rFonts w:ascii="Arial" w:eastAsia="Times New Roman" w:hAnsi="Arial" w:cs="Arial"/>
          <w:color w:val="000000"/>
          <w:sz w:val="16"/>
          <w:szCs w:val="16"/>
          <w:lang w:eastAsia="en-GB"/>
        </w:rPr>
        <w:t xml:space="preserve">, and the woman's boyfriend Carl Manning. </w:t>
      </w:r>
    </w:p>
    <w:p w:rsidR="00D11A7D" w:rsidRPr="00D11A7D" w:rsidRDefault="00D11A7D" w:rsidP="00D11A7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  <w:r w:rsidRPr="00D11A7D">
        <w:rPr>
          <w:rFonts w:ascii="Arial" w:eastAsia="Times New Roman" w:hAnsi="Arial" w:cs="Arial"/>
          <w:color w:val="000000"/>
          <w:sz w:val="16"/>
          <w:szCs w:val="16"/>
          <w:lang w:eastAsia="en-GB"/>
        </w:rPr>
        <w:t xml:space="preserve">But Victoria need not have died. </w:t>
      </w:r>
    </w:p>
    <w:tbl>
      <w:tblPr>
        <w:tblpPr w:leftFromText="23" w:rightFromText="23" w:vertAnchor="text" w:tblpXSpec="right" w:tblpYSpec="center"/>
        <w:tblW w:w="1125" w:type="dxa"/>
        <w:tblCellSpacing w:w="11" w:type="dxa"/>
        <w:tblCellMar>
          <w:top w:w="23" w:type="dxa"/>
          <w:left w:w="23" w:type="dxa"/>
          <w:bottom w:w="23" w:type="dxa"/>
          <w:right w:w="23" w:type="dxa"/>
        </w:tblCellMar>
        <w:tblLook w:val="04A0" w:firstRow="1" w:lastRow="0" w:firstColumn="1" w:lastColumn="0" w:noHBand="0" w:noVBand="1"/>
      </w:tblPr>
      <w:tblGrid>
        <w:gridCol w:w="1125"/>
      </w:tblGrid>
      <w:tr w:rsidR="00D11A7D" w:rsidRPr="00D11A7D" w:rsidTr="00D11A7D">
        <w:trPr>
          <w:tblCellSpacing w:w="11" w:type="dxa"/>
        </w:trPr>
        <w:tc>
          <w:tcPr>
            <w:tcW w:w="0" w:type="auto"/>
            <w:vAlign w:val="center"/>
            <w:hideMark/>
          </w:tcPr>
          <w:p w:rsidR="00D11A7D" w:rsidRPr="00D11A7D" w:rsidRDefault="00D11A7D" w:rsidP="00D11A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n-GB"/>
              </w:rPr>
            </w:pPr>
          </w:p>
        </w:tc>
      </w:tr>
    </w:tbl>
    <w:p w:rsidR="00D11A7D" w:rsidRPr="00D11A7D" w:rsidRDefault="00D11A7D" w:rsidP="00D11A7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  <w:r w:rsidRPr="00D11A7D">
        <w:rPr>
          <w:rFonts w:ascii="Arial" w:eastAsia="Times New Roman" w:hAnsi="Arial" w:cs="Arial"/>
          <w:color w:val="000000"/>
          <w:sz w:val="16"/>
          <w:szCs w:val="16"/>
          <w:lang w:eastAsia="en-GB"/>
        </w:rPr>
        <w:t xml:space="preserve">Police, doctors, social workers all had contact with her while she was being abused. </w:t>
      </w:r>
    </w:p>
    <w:p w:rsidR="00D11A7D" w:rsidRPr="00D11A7D" w:rsidRDefault="00D11A7D" w:rsidP="00D11A7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  <w:r w:rsidRPr="00D11A7D">
        <w:rPr>
          <w:rFonts w:ascii="Arial" w:eastAsia="Times New Roman" w:hAnsi="Arial" w:cs="Arial"/>
          <w:color w:val="000000"/>
          <w:sz w:val="16"/>
          <w:szCs w:val="16"/>
          <w:lang w:eastAsia="en-GB"/>
        </w:rPr>
        <w:t xml:space="preserve">Victoria's parents attended almost every day of the public inquiry into why the child protection system failed so miserably. </w:t>
      </w:r>
    </w:p>
    <w:p w:rsidR="00D11A7D" w:rsidRDefault="00D11A7D" w:rsidP="00D11A7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  <w:r w:rsidRPr="00D11A7D">
        <w:rPr>
          <w:rFonts w:ascii="Arial" w:eastAsia="Times New Roman" w:hAnsi="Arial" w:cs="Arial"/>
          <w:color w:val="000000"/>
          <w:sz w:val="16"/>
          <w:szCs w:val="16"/>
          <w:lang w:eastAsia="en-GB"/>
        </w:rPr>
        <w:t xml:space="preserve">At times the details of Victoria's 128 injuries were too much for her mother </w:t>
      </w:r>
      <w:proofErr w:type="spellStart"/>
      <w:r w:rsidRPr="00D11A7D">
        <w:rPr>
          <w:rFonts w:ascii="Arial" w:eastAsia="Times New Roman" w:hAnsi="Arial" w:cs="Arial"/>
          <w:color w:val="000000"/>
          <w:sz w:val="16"/>
          <w:szCs w:val="16"/>
          <w:lang w:eastAsia="en-GB"/>
        </w:rPr>
        <w:t>Berthe</w:t>
      </w:r>
      <w:proofErr w:type="spellEnd"/>
      <w:r w:rsidRPr="00D11A7D">
        <w:rPr>
          <w:rFonts w:ascii="Arial" w:eastAsia="Times New Roman" w:hAnsi="Arial" w:cs="Arial"/>
          <w:color w:val="000000"/>
          <w:sz w:val="16"/>
          <w:szCs w:val="16"/>
          <w:lang w:eastAsia="en-GB"/>
        </w:rPr>
        <w:t xml:space="preserve"> to bear. </w:t>
      </w:r>
    </w:p>
    <w:p w:rsidR="00816B62" w:rsidRPr="00816B62" w:rsidRDefault="00816B62" w:rsidP="00816B62">
      <w:pPr>
        <w:tabs>
          <w:tab w:val="left" w:pos="1354"/>
        </w:tabs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000000"/>
          <w:sz w:val="16"/>
          <w:szCs w:val="16"/>
          <w:u w:val="single"/>
          <w:lang w:eastAsia="en-GB"/>
        </w:rPr>
      </w:pPr>
      <w:r>
        <w:rPr>
          <w:rFonts w:ascii="Arial" w:eastAsia="Times New Roman" w:hAnsi="Arial" w:cs="Arial"/>
          <w:color w:val="000000"/>
          <w:sz w:val="16"/>
          <w:szCs w:val="16"/>
          <w:lang w:eastAsia="en-GB"/>
        </w:rPr>
        <w:tab/>
      </w:r>
      <w:r w:rsidRPr="00816B62">
        <w:rPr>
          <w:rFonts w:ascii="Arial" w:eastAsia="Times New Roman" w:hAnsi="Arial" w:cs="Arial"/>
          <w:b/>
          <w:color w:val="000000"/>
          <w:sz w:val="16"/>
          <w:szCs w:val="16"/>
          <w:u w:val="single"/>
          <w:lang w:eastAsia="en-GB"/>
        </w:rPr>
        <w:t>How might things have been different if community spirit had been different?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8816"/>
      </w:tblGrid>
      <w:tr w:rsidR="00816B62" w:rsidTr="00816B62">
        <w:tc>
          <w:tcPr>
            <w:tcW w:w="1555" w:type="dxa"/>
          </w:tcPr>
          <w:p w:rsidR="00816B62" w:rsidRDefault="00816B62" w:rsidP="00D11A7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STOP</w:t>
            </w:r>
          </w:p>
        </w:tc>
        <w:tc>
          <w:tcPr>
            <w:tcW w:w="8816" w:type="dxa"/>
          </w:tcPr>
          <w:p w:rsidR="00816B62" w:rsidRDefault="00816B62" w:rsidP="00D11A7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 xml:space="preserve">If the community had stopped they would have paused to address what was happening with Victoria.  </w:t>
            </w:r>
            <w:bookmarkStart w:id="0" w:name="_GoBack"/>
            <w:bookmarkEnd w:id="0"/>
          </w:p>
          <w:p w:rsidR="00816B62" w:rsidRDefault="00816B62" w:rsidP="00D11A7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16B62" w:rsidTr="00816B62">
        <w:tc>
          <w:tcPr>
            <w:tcW w:w="1555" w:type="dxa"/>
          </w:tcPr>
          <w:p w:rsidR="00816B62" w:rsidRDefault="00816B62" w:rsidP="00D11A7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NOTICE</w:t>
            </w:r>
          </w:p>
        </w:tc>
        <w:tc>
          <w:tcPr>
            <w:tcW w:w="8816" w:type="dxa"/>
          </w:tcPr>
          <w:p w:rsidR="00816B62" w:rsidRDefault="00816B62" w:rsidP="00D11A7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  <w:p w:rsidR="00816B62" w:rsidRDefault="00816B62" w:rsidP="00D11A7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16B62" w:rsidTr="00816B62">
        <w:tc>
          <w:tcPr>
            <w:tcW w:w="1555" w:type="dxa"/>
          </w:tcPr>
          <w:p w:rsidR="00816B62" w:rsidRDefault="00816B62" w:rsidP="00D11A7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LOOK</w:t>
            </w:r>
          </w:p>
        </w:tc>
        <w:tc>
          <w:tcPr>
            <w:tcW w:w="8816" w:type="dxa"/>
          </w:tcPr>
          <w:p w:rsidR="00816B62" w:rsidRDefault="00816B62" w:rsidP="00D11A7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  <w:p w:rsidR="00816B62" w:rsidRDefault="00816B62" w:rsidP="00D11A7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16B62" w:rsidTr="00816B62">
        <w:tc>
          <w:tcPr>
            <w:tcW w:w="1555" w:type="dxa"/>
          </w:tcPr>
          <w:p w:rsidR="00816B62" w:rsidRDefault="00816B62" w:rsidP="00D11A7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LISTEN</w:t>
            </w:r>
          </w:p>
        </w:tc>
        <w:tc>
          <w:tcPr>
            <w:tcW w:w="8816" w:type="dxa"/>
          </w:tcPr>
          <w:p w:rsidR="00816B62" w:rsidRDefault="00816B62" w:rsidP="00D11A7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  <w:p w:rsidR="00816B62" w:rsidRDefault="00816B62" w:rsidP="00D11A7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  <w:tr w:rsidR="00816B62" w:rsidTr="00816B62">
        <w:tc>
          <w:tcPr>
            <w:tcW w:w="1555" w:type="dxa"/>
          </w:tcPr>
          <w:p w:rsidR="00816B62" w:rsidRDefault="00816B62" w:rsidP="00D11A7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  <w:t>CATERPILLAR</w:t>
            </w:r>
          </w:p>
        </w:tc>
        <w:tc>
          <w:tcPr>
            <w:tcW w:w="8816" w:type="dxa"/>
          </w:tcPr>
          <w:p w:rsidR="00816B62" w:rsidRDefault="00816B62" w:rsidP="00D11A7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  <w:p w:rsidR="00816B62" w:rsidRDefault="00816B62" w:rsidP="00D11A7D">
            <w:pPr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GB"/>
              </w:rPr>
            </w:pPr>
          </w:p>
        </w:tc>
      </w:tr>
    </w:tbl>
    <w:p w:rsidR="00816B62" w:rsidRPr="00D11A7D" w:rsidRDefault="00816B62" w:rsidP="00D11A7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6"/>
          <w:szCs w:val="16"/>
          <w:lang w:eastAsia="en-GB"/>
        </w:rPr>
      </w:pPr>
    </w:p>
    <w:p w:rsidR="00762EC0" w:rsidRDefault="00762EC0" w:rsidP="00D11A7D"/>
    <w:sectPr w:rsidR="00762EC0" w:rsidSect="00D11A7D">
      <w:head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C3D" w:rsidRDefault="00173C3D" w:rsidP="00D11A7D">
      <w:pPr>
        <w:spacing w:after="0" w:line="240" w:lineRule="auto"/>
      </w:pPr>
      <w:r>
        <w:separator/>
      </w:r>
    </w:p>
  </w:endnote>
  <w:endnote w:type="continuationSeparator" w:id="0">
    <w:p w:rsidR="00173C3D" w:rsidRDefault="00173C3D" w:rsidP="00D11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C3D" w:rsidRDefault="00173C3D" w:rsidP="00D11A7D">
      <w:pPr>
        <w:spacing w:after="0" w:line="240" w:lineRule="auto"/>
      </w:pPr>
      <w:r>
        <w:separator/>
      </w:r>
    </w:p>
  </w:footnote>
  <w:footnote w:type="continuationSeparator" w:id="0">
    <w:p w:rsidR="00173C3D" w:rsidRDefault="00173C3D" w:rsidP="00D11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A7D" w:rsidRDefault="00D11A7D">
    <w:pPr>
      <w:pStyle w:val="Header"/>
    </w:pPr>
    <w:r>
      <w:t xml:space="preserve">Victoria </w:t>
    </w:r>
    <w:proofErr w:type="spellStart"/>
    <w:r>
      <w:t>Cilimbe</w:t>
    </w:r>
    <w:proofErr w:type="spellEnd"/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A7D"/>
    <w:rsid w:val="00173C3D"/>
    <w:rsid w:val="00762EC0"/>
    <w:rsid w:val="00816B62"/>
    <w:rsid w:val="00D11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B47EAE-7F6D-4A46-8D14-28790FAC9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A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A7D"/>
  </w:style>
  <w:style w:type="paragraph" w:styleId="Footer">
    <w:name w:val="footer"/>
    <w:basedOn w:val="Normal"/>
    <w:link w:val="FooterChar"/>
    <w:uiPriority w:val="99"/>
    <w:unhideWhenUsed/>
    <w:rsid w:val="00D11A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A7D"/>
  </w:style>
  <w:style w:type="paragraph" w:styleId="NormalWeb">
    <w:name w:val="Normal (Web)"/>
    <w:basedOn w:val="Normal"/>
    <w:uiPriority w:val="99"/>
    <w:semiHidden/>
    <w:unhideWhenUsed/>
    <w:rsid w:val="00D11A7D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816B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25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49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805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Murder_of_Victoria_Climbi&#233;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thurgood</dc:creator>
  <cp:keywords/>
  <dc:description/>
  <cp:lastModifiedBy>caroline thurgood</cp:lastModifiedBy>
  <cp:revision>2</cp:revision>
  <dcterms:created xsi:type="dcterms:W3CDTF">2015-07-26T16:24:00Z</dcterms:created>
  <dcterms:modified xsi:type="dcterms:W3CDTF">2015-07-26T16:39:00Z</dcterms:modified>
</cp:coreProperties>
</file>